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584E8" w14:textId="169214D6" w:rsidR="00DB4AE5" w:rsidRPr="004B3238" w:rsidRDefault="00DB4AE5" w:rsidP="00902663">
      <w:pPr>
        <w:spacing w:after="0" w:line="240" w:lineRule="auto"/>
        <w:rPr>
          <w:rFonts w:ascii="Calibri" w:hAnsi="Calibri" w:cs="Calibri"/>
          <w:b/>
          <w:bCs/>
        </w:rPr>
      </w:pPr>
      <w:r w:rsidRPr="004B3238">
        <w:rPr>
          <w:rFonts w:ascii="Calibri" w:hAnsi="Calibri" w:cs="Calibri"/>
          <w:b/>
          <w:bCs/>
        </w:rPr>
        <w:t>JOB DESCRIPTIO</w:t>
      </w:r>
      <w:r w:rsidR="00902663" w:rsidRPr="004B3238">
        <w:rPr>
          <w:rFonts w:ascii="Calibri" w:hAnsi="Calibri" w:cs="Calibri"/>
          <w:b/>
          <w:bCs/>
        </w:rPr>
        <w:t>N</w:t>
      </w:r>
    </w:p>
    <w:p w14:paraId="6B7602F4" w14:textId="77777777" w:rsidR="00902663" w:rsidRPr="004B3238" w:rsidRDefault="00902663" w:rsidP="00902663">
      <w:pPr>
        <w:spacing w:after="0" w:line="240" w:lineRule="auto"/>
        <w:rPr>
          <w:rFonts w:ascii="Calibri" w:hAnsi="Calibri" w:cs="Calibri"/>
          <w:b/>
          <w:bCs/>
        </w:rPr>
      </w:pPr>
    </w:p>
    <w:p w14:paraId="067B7871" w14:textId="59C85ED8" w:rsidR="00DB4AE5" w:rsidRPr="004B3238" w:rsidRDefault="00DB4AE5" w:rsidP="00902663">
      <w:pPr>
        <w:spacing w:after="0" w:line="240" w:lineRule="auto"/>
        <w:ind w:right="-285"/>
        <w:rPr>
          <w:rFonts w:ascii="Calibri" w:hAnsi="Calibri" w:cs="Calibri"/>
          <w:b/>
          <w:bCs/>
        </w:rPr>
      </w:pPr>
      <w:r w:rsidRPr="004B3238">
        <w:rPr>
          <w:rFonts w:ascii="Calibri" w:hAnsi="Calibri" w:cs="Calibri"/>
          <w:b/>
          <w:bCs/>
        </w:rPr>
        <w:t>Role:</w:t>
      </w:r>
      <w:r w:rsidRPr="004B3238">
        <w:rPr>
          <w:rFonts w:ascii="Calibri" w:hAnsi="Calibri" w:cs="Calibri"/>
          <w:b/>
          <w:bCs/>
        </w:rPr>
        <w:tab/>
      </w:r>
      <w:r w:rsidRPr="004B3238">
        <w:rPr>
          <w:rFonts w:ascii="Calibri" w:hAnsi="Calibri" w:cs="Calibri"/>
          <w:b/>
          <w:bCs/>
        </w:rPr>
        <w:tab/>
      </w:r>
      <w:r w:rsidRPr="004B3238">
        <w:rPr>
          <w:rFonts w:ascii="Calibri" w:hAnsi="Calibri" w:cs="Calibri"/>
          <w:b/>
          <w:bCs/>
        </w:rPr>
        <w:tab/>
        <w:t xml:space="preserve">Head of </w:t>
      </w:r>
      <w:r w:rsidR="000610C5">
        <w:rPr>
          <w:rFonts w:ascii="Calibri" w:hAnsi="Calibri" w:cs="Calibri"/>
          <w:b/>
          <w:bCs/>
        </w:rPr>
        <w:t>Client</w:t>
      </w:r>
      <w:r w:rsidRPr="004B3238">
        <w:rPr>
          <w:rFonts w:ascii="Calibri" w:hAnsi="Calibri" w:cs="Calibri"/>
          <w:b/>
          <w:bCs/>
        </w:rPr>
        <w:t xml:space="preserve"> Services</w:t>
      </w:r>
    </w:p>
    <w:p w14:paraId="30B98D77" w14:textId="77777777" w:rsidR="00902663" w:rsidRPr="004B3238" w:rsidRDefault="00902663" w:rsidP="00902663">
      <w:pPr>
        <w:spacing w:after="0" w:line="240" w:lineRule="auto"/>
        <w:ind w:right="-285"/>
        <w:rPr>
          <w:rFonts w:ascii="Calibri" w:hAnsi="Calibri" w:cs="Calibri"/>
          <w:b/>
          <w:bCs/>
        </w:rPr>
      </w:pPr>
    </w:p>
    <w:p w14:paraId="2E38AB99" w14:textId="14E37FC9" w:rsidR="00DB4AE5" w:rsidRPr="004B3238" w:rsidRDefault="00DB4AE5" w:rsidP="00902663">
      <w:pPr>
        <w:spacing w:after="0" w:line="240" w:lineRule="auto"/>
        <w:ind w:right="-285"/>
        <w:rPr>
          <w:rFonts w:ascii="Calibri" w:hAnsi="Calibri" w:cs="Calibri"/>
        </w:rPr>
      </w:pPr>
      <w:r w:rsidRPr="004B3238">
        <w:rPr>
          <w:rFonts w:ascii="Calibri" w:hAnsi="Calibri" w:cs="Calibri"/>
          <w:b/>
          <w:bCs/>
        </w:rPr>
        <w:t>Location:</w:t>
      </w:r>
      <w:r w:rsidRPr="004B3238">
        <w:rPr>
          <w:rFonts w:ascii="Calibri" w:hAnsi="Calibri" w:cs="Calibri"/>
        </w:rPr>
        <w:t xml:space="preserve"> </w:t>
      </w:r>
      <w:r w:rsidRPr="004B3238">
        <w:rPr>
          <w:rFonts w:ascii="Calibri" w:hAnsi="Calibri" w:cs="Calibri"/>
        </w:rPr>
        <w:tab/>
      </w:r>
      <w:r w:rsidRPr="004B3238">
        <w:rPr>
          <w:rFonts w:ascii="Calibri" w:hAnsi="Calibri" w:cs="Calibri"/>
        </w:rPr>
        <w:tab/>
        <w:t xml:space="preserve">Hybrid. Home-based with travel to each Area Office for a minimum of </w:t>
      </w:r>
      <w:r w:rsidR="00902663" w:rsidRPr="004B3238">
        <w:rPr>
          <w:rFonts w:ascii="Calibri" w:hAnsi="Calibri" w:cs="Calibri"/>
        </w:rPr>
        <w:t>one day</w:t>
      </w:r>
      <w:r w:rsidRPr="004B3238">
        <w:rPr>
          <w:rFonts w:ascii="Calibri" w:hAnsi="Calibri" w:cs="Calibri"/>
        </w:rPr>
        <w:tab/>
      </w:r>
      <w:r w:rsidRPr="004B3238">
        <w:rPr>
          <w:rFonts w:ascii="Calibri" w:hAnsi="Calibri" w:cs="Calibri"/>
        </w:rPr>
        <w:tab/>
      </w:r>
      <w:r w:rsidRPr="004B3238">
        <w:rPr>
          <w:rFonts w:ascii="Calibri" w:hAnsi="Calibri" w:cs="Calibri"/>
        </w:rPr>
        <w:tab/>
      </w:r>
      <w:r w:rsidR="004B3238">
        <w:rPr>
          <w:rFonts w:ascii="Calibri" w:hAnsi="Calibri" w:cs="Calibri"/>
        </w:rPr>
        <w:tab/>
      </w:r>
      <w:r w:rsidRPr="004B3238">
        <w:rPr>
          <w:rFonts w:ascii="Calibri" w:hAnsi="Calibri" w:cs="Calibri"/>
        </w:rPr>
        <w:t>per month (Area Offices</w:t>
      </w:r>
      <w:r w:rsidR="00902663" w:rsidRPr="004B3238">
        <w:rPr>
          <w:rFonts w:ascii="Calibri" w:hAnsi="Calibri" w:cs="Calibri"/>
        </w:rPr>
        <w:t xml:space="preserve"> located in</w:t>
      </w:r>
      <w:r w:rsidRPr="004B3238">
        <w:rPr>
          <w:rFonts w:ascii="Calibri" w:hAnsi="Calibri" w:cs="Calibri"/>
        </w:rPr>
        <w:t>: Aberdeen, Glasgow, Leith and Perth)</w:t>
      </w:r>
    </w:p>
    <w:p w14:paraId="54DB305A" w14:textId="77777777" w:rsidR="00902663" w:rsidRPr="004B3238" w:rsidRDefault="00902663" w:rsidP="00902663">
      <w:pPr>
        <w:spacing w:after="0" w:line="240" w:lineRule="auto"/>
        <w:ind w:right="-285"/>
        <w:rPr>
          <w:rFonts w:ascii="Calibri" w:hAnsi="Calibri" w:cs="Calibri"/>
        </w:rPr>
      </w:pPr>
    </w:p>
    <w:p w14:paraId="4F1BD4F6" w14:textId="2D623014" w:rsidR="00DB4AE5" w:rsidRPr="004B3238" w:rsidRDefault="00DB4AE5" w:rsidP="00902663">
      <w:pPr>
        <w:spacing w:after="0" w:line="240" w:lineRule="auto"/>
        <w:ind w:right="-285"/>
        <w:rPr>
          <w:rFonts w:ascii="Calibri" w:hAnsi="Calibri" w:cs="Calibri"/>
        </w:rPr>
      </w:pPr>
      <w:r w:rsidRPr="004B3238">
        <w:rPr>
          <w:rFonts w:ascii="Calibri" w:hAnsi="Calibri" w:cs="Calibri"/>
          <w:b/>
          <w:bCs/>
        </w:rPr>
        <w:t>Reports to:</w:t>
      </w:r>
      <w:r w:rsidRPr="004B3238">
        <w:rPr>
          <w:rFonts w:ascii="Calibri" w:hAnsi="Calibri" w:cs="Calibri"/>
        </w:rPr>
        <w:t xml:space="preserve"> </w:t>
      </w:r>
      <w:r w:rsidRPr="004B3238">
        <w:rPr>
          <w:rFonts w:ascii="Calibri" w:hAnsi="Calibri" w:cs="Calibri"/>
        </w:rPr>
        <w:tab/>
      </w:r>
      <w:r w:rsidRPr="004B3238">
        <w:rPr>
          <w:rFonts w:ascii="Calibri" w:hAnsi="Calibri" w:cs="Calibri"/>
        </w:rPr>
        <w:tab/>
        <w:t>Chief Executive Officer</w:t>
      </w:r>
    </w:p>
    <w:p w14:paraId="1D80F8A5" w14:textId="77777777" w:rsidR="00902663" w:rsidRPr="004B3238" w:rsidRDefault="00902663" w:rsidP="00902663">
      <w:pPr>
        <w:spacing w:after="0" w:line="240" w:lineRule="auto"/>
        <w:ind w:right="-285"/>
        <w:rPr>
          <w:rFonts w:ascii="Calibri" w:hAnsi="Calibri" w:cs="Calibri"/>
        </w:rPr>
      </w:pPr>
    </w:p>
    <w:p w14:paraId="6F9673F9" w14:textId="3F315707" w:rsidR="005C7B8E" w:rsidRPr="004B3238" w:rsidRDefault="00DB4AE5" w:rsidP="00902663">
      <w:pPr>
        <w:spacing w:after="0" w:line="240" w:lineRule="auto"/>
        <w:ind w:right="-285"/>
        <w:rPr>
          <w:rFonts w:ascii="Calibri" w:hAnsi="Calibri" w:cs="Calibri"/>
        </w:rPr>
      </w:pPr>
      <w:r w:rsidRPr="004B3238">
        <w:rPr>
          <w:rFonts w:ascii="Calibri" w:hAnsi="Calibri" w:cs="Calibri"/>
          <w:b/>
          <w:bCs/>
        </w:rPr>
        <w:t>Line manages:</w:t>
      </w:r>
      <w:r w:rsidRPr="004B3238">
        <w:rPr>
          <w:rFonts w:ascii="Calibri" w:hAnsi="Calibri" w:cs="Calibri"/>
        </w:rPr>
        <w:t xml:space="preserve"> </w:t>
      </w:r>
      <w:r w:rsidRPr="004B3238">
        <w:rPr>
          <w:rFonts w:ascii="Calibri" w:hAnsi="Calibri" w:cs="Calibri"/>
        </w:rPr>
        <w:tab/>
      </w:r>
      <w:r w:rsidR="004B3238">
        <w:rPr>
          <w:rFonts w:ascii="Calibri" w:hAnsi="Calibri" w:cs="Calibri"/>
        </w:rPr>
        <w:tab/>
      </w:r>
      <w:r w:rsidR="005C7B8E" w:rsidRPr="004B3238">
        <w:rPr>
          <w:rFonts w:ascii="Calibri" w:hAnsi="Calibri" w:cs="Calibri"/>
        </w:rPr>
        <w:t xml:space="preserve">6 direct reports: 4 x Area Managers; </w:t>
      </w:r>
      <w:r w:rsidRPr="004B3238">
        <w:rPr>
          <w:rFonts w:ascii="Calibri" w:hAnsi="Calibri" w:cs="Calibri"/>
        </w:rPr>
        <w:t>Helpline Development Manager</w:t>
      </w:r>
      <w:r w:rsidR="005C7B8E" w:rsidRPr="004B3238">
        <w:rPr>
          <w:rFonts w:ascii="Calibri" w:hAnsi="Calibri" w:cs="Calibri"/>
        </w:rPr>
        <w:t xml:space="preserve">; and </w:t>
      </w:r>
    </w:p>
    <w:p w14:paraId="79C5CD09" w14:textId="7D0304AC" w:rsidR="00DB4AE5" w:rsidRPr="004B3238" w:rsidRDefault="005C7B8E" w:rsidP="00902663">
      <w:pPr>
        <w:spacing w:after="0" w:line="240" w:lineRule="auto"/>
        <w:ind w:right="-285"/>
        <w:rPr>
          <w:rFonts w:ascii="Calibri" w:hAnsi="Calibri" w:cs="Calibri"/>
        </w:rPr>
      </w:pPr>
      <w:r w:rsidRPr="004B3238">
        <w:rPr>
          <w:rFonts w:ascii="Calibri" w:hAnsi="Calibri" w:cs="Calibri"/>
        </w:rPr>
        <w:tab/>
      </w:r>
      <w:r w:rsidRPr="004B3238">
        <w:rPr>
          <w:rFonts w:ascii="Calibri" w:hAnsi="Calibri" w:cs="Calibri"/>
        </w:rPr>
        <w:tab/>
      </w:r>
      <w:r w:rsidRPr="004B3238">
        <w:rPr>
          <w:rFonts w:ascii="Calibri" w:hAnsi="Calibri" w:cs="Calibri"/>
        </w:rPr>
        <w:tab/>
        <w:t>Client Services Co</w:t>
      </w:r>
      <w:r w:rsidR="00DC1350">
        <w:rPr>
          <w:rFonts w:ascii="Calibri" w:hAnsi="Calibri" w:cs="Calibri"/>
        </w:rPr>
        <w:t>-</w:t>
      </w:r>
      <w:r w:rsidRPr="004B3238">
        <w:rPr>
          <w:rFonts w:ascii="Calibri" w:hAnsi="Calibri" w:cs="Calibri"/>
        </w:rPr>
        <w:t>ordinator</w:t>
      </w:r>
    </w:p>
    <w:p w14:paraId="70D6592D" w14:textId="77777777" w:rsidR="00902663" w:rsidRPr="004B3238" w:rsidRDefault="00902663" w:rsidP="00902663">
      <w:pPr>
        <w:spacing w:after="0" w:line="240" w:lineRule="auto"/>
        <w:ind w:right="-285"/>
        <w:rPr>
          <w:rFonts w:ascii="Calibri" w:hAnsi="Calibri" w:cs="Calibri"/>
        </w:rPr>
      </w:pPr>
    </w:p>
    <w:p w14:paraId="3457D326" w14:textId="1FC08828" w:rsidR="00DB4AE5" w:rsidRPr="004B3238" w:rsidRDefault="00DB4AE5" w:rsidP="00902663">
      <w:pPr>
        <w:spacing w:after="0" w:line="240" w:lineRule="auto"/>
        <w:ind w:right="-285"/>
        <w:rPr>
          <w:rFonts w:ascii="Calibri" w:hAnsi="Calibri" w:cs="Calibri"/>
        </w:rPr>
      </w:pPr>
      <w:r w:rsidRPr="004B3238">
        <w:rPr>
          <w:rFonts w:ascii="Calibri" w:hAnsi="Calibri" w:cs="Calibri"/>
          <w:b/>
          <w:bCs/>
        </w:rPr>
        <w:t>Hours:</w:t>
      </w:r>
      <w:r w:rsidRPr="004B3238">
        <w:rPr>
          <w:rFonts w:ascii="Calibri" w:hAnsi="Calibri" w:cs="Calibri"/>
        </w:rPr>
        <w:t xml:space="preserve"> </w:t>
      </w:r>
      <w:r w:rsidRPr="004B3238">
        <w:rPr>
          <w:rFonts w:ascii="Calibri" w:hAnsi="Calibri" w:cs="Calibri"/>
        </w:rPr>
        <w:tab/>
      </w:r>
      <w:r w:rsidRPr="004B3238">
        <w:rPr>
          <w:rFonts w:ascii="Calibri" w:hAnsi="Calibri" w:cs="Calibri"/>
        </w:rPr>
        <w:tab/>
      </w:r>
      <w:r w:rsidRPr="004B3238">
        <w:rPr>
          <w:rFonts w:ascii="Calibri" w:hAnsi="Calibri" w:cs="Calibri"/>
        </w:rPr>
        <w:tab/>
        <w:t>35 hours per week (occasional evenings and weekends)</w:t>
      </w:r>
    </w:p>
    <w:p w14:paraId="1CFBEB8F" w14:textId="77777777" w:rsidR="00902663" w:rsidRPr="004B3238" w:rsidRDefault="00902663" w:rsidP="00902663">
      <w:pPr>
        <w:spacing w:after="0" w:line="240" w:lineRule="auto"/>
        <w:ind w:right="-285"/>
        <w:rPr>
          <w:rFonts w:ascii="Calibri" w:hAnsi="Calibri" w:cs="Calibri"/>
        </w:rPr>
      </w:pPr>
    </w:p>
    <w:p w14:paraId="284C1C77" w14:textId="76E68037" w:rsidR="00DB4AE5" w:rsidRPr="004B3238" w:rsidRDefault="00DB4AE5" w:rsidP="00902663">
      <w:pPr>
        <w:spacing w:after="0" w:line="240" w:lineRule="auto"/>
        <w:ind w:right="-285"/>
        <w:rPr>
          <w:rFonts w:ascii="Calibri" w:hAnsi="Calibri" w:cs="Calibri"/>
        </w:rPr>
      </w:pPr>
      <w:r w:rsidRPr="004B3238">
        <w:rPr>
          <w:rFonts w:ascii="Calibri" w:hAnsi="Calibri" w:cs="Calibri"/>
          <w:b/>
          <w:bCs/>
        </w:rPr>
        <w:t>Salary:</w:t>
      </w:r>
      <w:r w:rsidRPr="004B3238">
        <w:rPr>
          <w:rFonts w:ascii="Calibri" w:hAnsi="Calibri" w:cs="Calibri"/>
        </w:rPr>
        <w:t xml:space="preserve"> </w:t>
      </w:r>
      <w:r w:rsidRPr="004B3238">
        <w:rPr>
          <w:rFonts w:ascii="Calibri" w:hAnsi="Calibri" w:cs="Calibri"/>
        </w:rPr>
        <w:tab/>
      </w:r>
      <w:r w:rsidRPr="004B3238">
        <w:rPr>
          <w:rFonts w:ascii="Calibri" w:hAnsi="Calibri" w:cs="Calibri"/>
        </w:rPr>
        <w:tab/>
      </w:r>
      <w:r w:rsidR="004B3238">
        <w:rPr>
          <w:rFonts w:ascii="Calibri" w:hAnsi="Calibri" w:cs="Calibri"/>
        </w:rPr>
        <w:tab/>
      </w:r>
      <w:r w:rsidRPr="004B3238">
        <w:rPr>
          <w:rFonts w:ascii="Calibri" w:hAnsi="Calibri" w:cs="Calibri"/>
        </w:rPr>
        <w:t>£3</w:t>
      </w:r>
      <w:r w:rsidR="000721D8">
        <w:rPr>
          <w:rFonts w:ascii="Calibri" w:hAnsi="Calibri" w:cs="Calibri"/>
        </w:rPr>
        <w:t>9</w:t>
      </w:r>
      <w:r w:rsidRPr="004B3238">
        <w:rPr>
          <w:rFonts w:ascii="Calibri" w:hAnsi="Calibri" w:cs="Calibri"/>
        </w:rPr>
        <w:t>,000 per annum (inclusive of a 6% employer pension contribution)</w:t>
      </w:r>
    </w:p>
    <w:p w14:paraId="0AECDBE6" w14:textId="77777777" w:rsidR="00DB4AE5" w:rsidRPr="004B3238" w:rsidRDefault="00111733" w:rsidP="00902663">
      <w:pPr>
        <w:spacing w:after="0" w:line="240" w:lineRule="auto"/>
        <w:rPr>
          <w:rFonts w:ascii="Calibri" w:hAnsi="Calibri" w:cs="Calibri"/>
        </w:rPr>
      </w:pPr>
      <w:r>
        <w:rPr>
          <w:rFonts w:ascii="Calibri" w:hAnsi="Calibri" w:cs="Calibri"/>
        </w:rPr>
        <w:pict w14:anchorId="57DD2BF2">
          <v:rect id="_x0000_i1025" style="width:0;height:1.5pt" o:hralign="center" o:hrstd="t" o:hr="t" fillcolor="#a0a0a0" stroked="f"/>
        </w:pict>
      </w:r>
    </w:p>
    <w:p w14:paraId="52BA9237" w14:textId="77777777" w:rsidR="00902663" w:rsidRPr="004B3238" w:rsidRDefault="00902663" w:rsidP="00902663">
      <w:pPr>
        <w:spacing w:after="0" w:line="240" w:lineRule="auto"/>
        <w:rPr>
          <w:rFonts w:ascii="Calibri" w:hAnsi="Calibri" w:cs="Calibri"/>
          <w:b/>
          <w:bCs/>
          <w:sz w:val="16"/>
          <w:szCs w:val="16"/>
        </w:rPr>
      </w:pPr>
    </w:p>
    <w:p w14:paraId="3BBCB1CA" w14:textId="018126CF" w:rsidR="00DB4AE5" w:rsidRPr="004B3238" w:rsidRDefault="00DB4AE5" w:rsidP="00902663">
      <w:pPr>
        <w:spacing w:after="0" w:line="240" w:lineRule="auto"/>
        <w:rPr>
          <w:rFonts w:ascii="Calibri" w:hAnsi="Calibri" w:cs="Calibri"/>
          <w:b/>
          <w:bCs/>
        </w:rPr>
      </w:pPr>
      <w:r w:rsidRPr="004B3238">
        <w:rPr>
          <w:rFonts w:ascii="Calibri" w:hAnsi="Calibri" w:cs="Calibri"/>
          <w:b/>
          <w:bCs/>
        </w:rPr>
        <w:t>About Cruse Scotland</w:t>
      </w:r>
    </w:p>
    <w:p w14:paraId="50FD64CE" w14:textId="77777777" w:rsidR="00DB4AE5" w:rsidRPr="004B3238" w:rsidRDefault="00DB4AE5" w:rsidP="00902663">
      <w:pPr>
        <w:spacing w:after="0" w:line="240" w:lineRule="auto"/>
        <w:ind w:right="-143"/>
        <w:jc w:val="both"/>
        <w:rPr>
          <w:rFonts w:ascii="Calibri" w:hAnsi="Calibri" w:cs="Calibri"/>
        </w:rPr>
      </w:pPr>
      <w:r w:rsidRPr="004B3238">
        <w:rPr>
          <w:rFonts w:ascii="Calibri" w:hAnsi="Calibri" w:cs="Calibri"/>
        </w:rPr>
        <w:t>Cruse Scotland supports people across Scotland who are grieving following the death of someone important to them. Through the dedication of our highly trained volunteer workforce, we provide compassionate bereavement support to individuals, families, workplaces and communities.</w:t>
      </w:r>
    </w:p>
    <w:p w14:paraId="5F42087A" w14:textId="77777777" w:rsidR="00902663" w:rsidRPr="004B3238" w:rsidRDefault="00902663" w:rsidP="00902663">
      <w:pPr>
        <w:spacing w:after="0" w:line="240" w:lineRule="auto"/>
        <w:ind w:right="-143"/>
        <w:jc w:val="both"/>
        <w:rPr>
          <w:rFonts w:ascii="Calibri" w:hAnsi="Calibri" w:cs="Calibri"/>
          <w:sz w:val="16"/>
          <w:szCs w:val="16"/>
        </w:rPr>
      </w:pPr>
    </w:p>
    <w:p w14:paraId="2411052F" w14:textId="0CD3790C" w:rsidR="00DB4AE5" w:rsidRPr="004B3238" w:rsidRDefault="00DB4AE5" w:rsidP="00902663">
      <w:pPr>
        <w:spacing w:after="0" w:line="240" w:lineRule="auto"/>
        <w:ind w:right="-143"/>
        <w:jc w:val="both"/>
        <w:rPr>
          <w:rFonts w:ascii="Calibri" w:hAnsi="Calibri" w:cs="Calibri"/>
        </w:rPr>
      </w:pPr>
      <w:r w:rsidRPr="004B3238">
        <w:rPr>
          <w:rFonts w:ascii="Calibri" w:hAnsi="Calibri" w:cs="Calibri"/>
        </w:rPr>
        <w:t>As a national charity, we combine professional expertise with the commitment of volunteers, ensuring people experiencing grief receive high-quality, accessible support when they need it most.</w:t>
      </w:r>
    </w:p>
    <w:p w14:paraId="3C00A774" w14:textId="77777777" w:rsidR="00DB4AE5" w:rsidRPr="004B3238" w:rsidRDefault="00111733" w:rsidP="00902663">
      <w:pPr>
        <w:spacing w:after="0" w:line="240" w:lineRule="auto"/>
        <w:rPr>
          <w:rFonts w:ascii="Calibri" w:hAnsi="Calibri" w:cs="Calibri"/>
        </w:rPr>
      </w:pPr>
      <w:r>
        <w:rPr>
          <w:rFonts w:ascii="Calibri" w:hAnsi="Calibri" w:cs="Calibri"/>
        </w:rPr>
        <w:pict w14:anchorId="5AEBC66B">
          <v:rect id="_x0000_i1026" style="width:0;height:1.5pt" o:hralign="center" o:hrstd="t" o:hr="t" fillcolor="#a0a0a0" stroked="f"/>
        </w:pict>
      </w:r>
    </w:p>
    <w:p w14:paraId="18BD7860" w14:textId="77777777" w:rsidR="00902663" w:rsidRPr="004B3238" w:rsidRDefault="00902663" w:rsidP="00902663">
      <w:pPr>
        <w:spacing w:after="0" w:line="240" w:lineRule="auto"/>
        <w:rPr>
          <w:rFonts w:ascii="Calibri" w:hAnsi="Calibri" w:cs="Calibri"/>
          <w:b/>
          <w:bCs/>
          <w:sz w:val="16"/>
          <w:szCs w:val="16"/>
        </w:rPr>
      </w:pPr>
    </w:p>
    <w:p w14:paraId="0024DCA5" w14:textId="792EF016" w:rsidR="00DB4AE5" w:rsidRPr="004B3238" w:rsidRDefault="00DB4AE5" w:rsidP="00902663">
      <w:pPr>
        <w:spacing w:after="0" w:line="240" w:lineRule="auto"/>
        <w:rPr>
          <w:rFonts w:ascii="Calibri" w:hAnsi="Calibri" w:cs="Calibri"/>
          <w:b/>
          <w:bCs/>
        </w:rPr>
      </w:pPr>
      <w:r w:rsidRPr="004B3238">
        <w:rPr>
          <w:rFonts w:ascii="Calibri" w:hAnsi="Calibri" w:cs="Calibri"/>
          <w:b/>
          <w:bCs/>
        </w:rPr>
        <w:t>Purpose of the Role</w:t>
      </w:r>
    </w:p>
    <w:p w14:paraId="21314EB4" w14:textId="1BBF75DA" w:rsidR="00DB4AE5" w:rsidRPr="004B3238" w:rsidRDefault="00DB4AE5" w:rsidP="00902663">
      <w:pPr>
        <w:spacing w:after="0" w:line="240" w:lineRule="auto"/>
        <w:ind w:right="-568"/>
        <w:rPr>
          <w:rFonts w:ascii="Calibri" w:hAnsi="Calibri" w:cs="Calibri"/>
        </w:rPr>
      </w:pPr>
      <w:r w:rsidRPr="004B3238">
        <w:rPr>
          <w:rFonts w:ascii="Calibri" w:hAnsi="Calibri" w:cs="Calibri"/>
        </w:rPr>
        <w:t xml:space="preserve">The Head of </w:t>
      </w:r>
      <w:r w:rsidR="00B46C5C">
        <w:rPr>
          <w:rFonts w:ascii="Calibri" w:hAnsi="Calibri" w:cs="Calibri"/>
        </w:rPr>
        <w:t>Client</w:t>
      </w:r>
      <w:r w:rsidRPr="004B3238">
        <w:rPr>
          <w:rFonts w:ascii="Calibri" w:hAnsi="Calibri" w:cs="Calibri"/>
        </w:rPr>
        <w:t xml:space="preserve"> Services is a key member of the Senior Leadership Team and the operational lead for Cruse Scotland's bereavement services.</w:t>
      </w:r>
    </w:p>
    <w:p w14:paraId="5292E1B5" w14:textId="77777777" w:rsidR="00902663" w:rsidRPr="004B3238" w:rsidRDefault="00902663" w:rsidP="00902663">
      <w:pPr>
        <w:spacing w:after="0" w:line="240" w:lineRule="auto"/>
        <w:rPr>
          <w:rFonts w:ascii="Calibri" w:hAnsi="Calibri" w:cs="Calibri"/>
          <w:sz w:val="18"/>
          <w:szCs w:val="18"/>
        </w:rPr>
      </w:pPr>
    </w:p>
    <w:p w14:paraId="7BA52209" w14:textId="77777777" w:rsidR="00DB4AE5" w:rsidRPr="004B3238" w:rsidRDefault="00DB4AE5" w:rsidP="00902663">
      <w:pPr>
        <w:spacing w:after="0" w:line="240" w:lineRule="auto"/>
        <w:ind w:right="-472"/>
        <w:rPr>
          <w:rFonts w:ascii="Calibri" w:hAnsi="Calibri" w:cs="Calibri"/>
        </w:rPr>
      </w:pPr>
      <w:r w:rsidRPr="004B3238">
        <w:rPr>
          <w:rFonts w:ascii="Calibri" w:hAnsi="Calibri" w:cs="Calibri"/>
        </w:rPr>
        <w:t>Reporting directly to the Chief Executive Officer, the postholder provides strategic and operational leadership to ensure our services are safe, effective, consistent and responsive to the needs of bereaved people, while supporting the organisation's wider strategic ambitions.</w:t>
      </w:r>
    </w:p>
    <w:p w14:paraId="6CAED861" w14:textId="77777777" w:rsidR="00902663" w:rsidRPr="004B3238" w:rsidRDefault="00902663" w:rsidP="00902663">
      <w:pPr>
        <w:spacing w:after="0" w:line="240" w:lineRule="auto"/>
        <w:ind w:right="-472"/>
        <w:rPr>
          <w:rFonts w:ascii="Calibri" w:hAnsi="Calibri" w:cs="Calibri"/>
          <w:sz w:val="16"/>
          <w:szCs w:val="16"/>
        </w:rPr>
      </w:pPr>
    </w:p>
    <w:p w14:paraId="0917A8E9" w14:textId="1900949F" w:rsidR="00DB4AE5" w:rsidRPr="004B3238" w:rsidRDefault="00DB4AE5" w:rsidP="004B3238">
      <w:pPr>
        <w:spacing w:after="0" w:line="240" w:lineRule="auto"/>
        <w:ind w:right="-568"/>
        <w:rPr>
          <w:rFonts w:ascii="Calibri" w:hAnsi="Calibri" w:cs="Calibri"/>
        </w:rPr>
      </w:pPr>
      <w:r w:rsidRPr="004B3238">
        <w:rPr>
          <w:rFonts w:ascii="Calibri" w:hAnsi="Calibri" w:cs="Calibri"/>
        </w:rPr>
        <w:t>Leading a staff team of service managers</w:t>
      </w:r>
      <w:r w:rsidR="00E91038" w:rsidRPr="004B3238">
        <w:rPr>
          <w:rFonts w:ascii="Calibri" w:hAnsi="Calibri" w:cs="Calibri"/>
        </w:rPr>
        <w:t xml:space="preserve"> and client services co-ordinator</w:t>
      </w:r>
      <w:r w:rsidRPr="004B3238">
        <w:rPr>
          <w:rFonts w:ascii="Calibri" w:hAnsi="Calibri" w:cs="Calibri"/>
        </w:rPr>
        <w:t xml:space="preserve">, the Head of </w:t>
      </w:r>
      <w:r w:rsidR="000610C5">
        <w:rPr>
          <w:rFonts w:ascii="Calibri" w:hAnsi="Calibri" w:cs="Calibri"/>
        </w:rPr>
        <w:t>Client</w:t>
      </w:r>
      <w:r w:rsidRPr="004B3238">
        <w:rPr>
          <w:rFonts w:ascii="Calibri" w:hAnsi="Calibri" w:cs="Calibri"/>
        </w:rPr>
        <w:t xml:space="preserve"> Services creates the conditions for high-quality bereavement services to flourish. They provide confident, compassionate leadership, clear operational direction and timely decision-making, ensuring staff and volunteers delivering our services are supported through effective management, clear practice standards and strong operational leadership.</w:t>
      </w:r>
    </w:p>
    <w:p w14:paraId="187154A2" w14:textId="77777777" w:rsidR="00902663" w:rsidRPr="004B3238" w:rsidRDefault="00902663" w:rsidP="00902663">
      <w:pPr>
        <w:spacing w:after="0" w:line="240" w:lineRule="auto"/>
        <w:rPr>
          <w:rFonts w:ascii="Calibri" w:hAnsi="Calibri" w:cs="Calibri"/>
          <w:sz w:val="16"/>
          <w:szCs w:val="16"/>
        </w:rPr>
      </w:pPr>
    </w:p>
    <w:p w14:paraId="6BB7AD03" w14:textId="726FF914" w:rsidR="00DB4AE5" w:rsidRPr="004B3238" w:rsidRDefault="00DB4AE5" w:rsidP="004B3238">
      <w:pPr>
        <w:spacing w:after="0" w:line="240" w:lineRule="auto"/>
        <w:ind w:right="-427"/>
        <w:rPr>
          <w:rFonts w:ascii="Calibri" w:hAnsi="Calibri" w:cs="Calibri"/>
        </w:rPr>
      </w:pPr>
      <w:r w:rsidRPr="004B3238">
        <w:rPr>
          <w:rFonts w:ascii="Calibri" w:hAnsi="Calibri" w:cs="Calibri"/>
        </w:rPr>
        <w:t>The role works in close partnership with the Volunteer Development and Training Manager to ensure volunteers are equipped, supported and enabled to deliver excellent bereavement services, while maintaining distinct responsibilities for volunteer development and operational service delivery.</w:t>
      </w:r>
    </w:p>
    <w:p w14:paraId="4F1CF24B" w14:textId="77777777" w:rsidR="00902663" w:rsidRPr="004B3238" w:rsidRDefault="00902663" w:rsidP="00902663">
      <w:pPr>
        <w:spacing w:after="0" w:line="240" w:lineRule="auto"/>
        <w:rPr>
          <w:rFonts w:ascii="Calibri" w:hAnsi="Calibri" w:cs="Calibri"/>
          <w:sz w:val="16"/>
          <w:szCs w:val="16"/>
        </w:rPr>
      </w:pPr>
    </w:p>
    <w:p w14:paraId="0075390A" w14:textId="2BD261D9" w:rsidR="00DB4AE5" w:rsidRPr="004B3238" w:rsidRDefault="00DB4AE5" w:rsidP="004B3238">
      <w:pPr>
        <w:spacing w:after="0" w:line="240" w:lineRule="auto"/>
        <w:ind w:right="-710"/>
        <w:rPr>
          <w:rFonts w:ascii="Calibri" w:hAnsi="Calibri" w:cs="Calibri"/>
        </w:rPr>
      </w:pPr>
      <w:r w:rsidRPr="004B3238">
        <w:rPr>
          <w:rFonts w:ascii="Calibri" w:hAnsi="Calibri" w:cs="Calibri"/>
        </w:rPr>
        <w:t xml:space="preserve">Working closely with the CEO, the Head of </w:t>
      </w:r>
      <w:r w:rsidR="000610C5">
        <w:rPr>
          <w:rFonts w:ascii="Calibri" w:hAnsi="Calibri" w:cs="Calibri"/>
        </w:rPr>
        <w:t>Client</w:t>
      </w:r>
      <w:r w:rsidRPr="004B3238">
        <w:rPr>
          <w:rFonts w:ascii="Calibri" w:hAnsi="Calibri" w:cs="Calibri"/>
        </w:rPr>
        <w:t xml:space="preserve"> Services helps shape organisational priorities, supports good governance, champions continuous improvement and innovation, and ensures Cruse Scotland continues to deliver high-quality bereavement support across Scotland. Central to the role is ensuring the voices and experiences of people who have used our services help shape how we develop and improve support for future clients.</w:t>
      </w:r>
    </w:p>
    <w:p w14:paraId="2C19EC4E" w14:textId="77777777" w:rsidR="00DB4AE5" w:rsidRPr="004B3238" w:rsidRDefault="00111733" w:rsidP="00902663">
      <w:pPr>
        <w:spacing w:after="0" w:line="240" w:lineRule="auto"/>
        <w:rPr>
          <w:rFonts w:ascii="Calibri" w:hAnsi="Calibri" w:cs="Calibri"/>
        </w:rPr>
      </w:pPr>
      <w:r>
        <w:rPr>
          <w:rFonts w:ascii="Calibri" w:hAnsi="Calibri" w:cs="Calibri"/>
        </w:rPr>
        <w:pict w14:anchorId="2227D91B">
          <v:rect id="_x0000_i1027" style="width:0;height:1.5pt" o:hralign="center" o:hrstd="t" o:hr="t" fillcolor="#a0a0a0" stroked="f"/>
        </w:pict>
      </w:r>
    </w:p>
    <w:p w14:paraId="4FC06AF6" w14:textId="77777777" w:rsidR="00902663" w:rsidRPr="00F811EF" w:rsidRDefault="00902663" w:rsidP="00902663">
      <w:pPr>
        <w:spacing w:after="0" w:line="240" w:lineRule="auto"/>
        <w:rPr>
          <w:rFonts w:ascii="Calibri" w:hAnsi="Calibri" w:cs="Calibri"/>
          <w:b/>
          <w:bCs/>
          <w:sz w:val="16"/>
          <w:szCs w:val="16"/>
        </w:rPr>
      </w:pPr>
    </w:p>
    <w:p w14:paraId="798B4499" w14:textId="0A64954D" w:rsidR="00DB4AE5" w:rsidRPr="004B3238" w:rsidRDefault="00DB4AE5" w:rsidP="00902663">
      <w:pPr>
        <w:spacing w:after="0" w:line="240" w:lineRule="auto"/>
        <w:rPr>
          <w:rFonts w:ascii="Calibri" w:hAnsi="Calibri" w:cs="Calibri"/>
          <w:b/>
          <w:bCs/>
        </w:rPr>
      </w:pPr>
      <w:r w:rsidRPr="004B3238">
        <w:rPr>
          <w:rFonts w:ascii="Calibri" w:hAnsi="Calibri" w:cs="Calibri"/>
          <w:b/>
          <w:bCs/>
        </w:rPr>
        <w:t>Key Responsibilities</w:t>
      </w:r>
    </w:p>
    <w:p w14:paraId="6ED3AC3C" w14:textId="3F1ED096" w:rsidR="00DB4AE5" w:rsidRPr="004B3238" w:rsidRDefault="00B46C5C" w:rsidP="00902663">
      <w:pPr>
        <w:spacing w:after="0" w:line="240" w:lineRule="auto"/>
        <w:rPr>
          <w:rFonts w:ascii="Calibri" w:hAnsi="Calibri" w:cs="Calibri"/>
          <w:b/>
          <w:bCs/>
        </w:rPr>
      </w:pPr>
      <w:r>
        <w:rPr>
          <w:rFonts w:ascii="Calibri" w:hAnsi="Calibri" w:cs="Calibri"/>
          <w:b/>
          <w:bCs/>
        </w:rPr>
        <w:t>Client</w:t>
      </w:r>
      <w:r w:rsidR="00DB4AE5" w:rsidRPr="004B3238">
        <w:rPr>
          <w:rFonts w:ascii="Calibri" w:hAnsi="Calibri" w:cs="Calibri"/>
          <w:b/>
          <w:bCs/>
        </w:rPr>
        <w:t xml:space="preserve"> Service</w:t>
      </w:r>
      <w:r>
        <w:rPr>
          <w:rFonts w:ascii="Calibri" w:hAnsi="Calibri" w:cs="Calibri"/>
          <w:b/>
          <w:bCs/>
        </w:rPr>
        <w:t>s</w:t>
      </w:r>
      <w:r w:rsidR="00DB4AE5" w:rsidRPr="004B3238">
        <w:rPr>
          <w:rFonts w:ascii="Calibri" w:hAnsi="Calibri" w:cs="Calibri"/>
          <w:b/>
          <w:bCs/>
        </w:rPr>
        <w:t xml:space="preserve"> Leadership</w:t>
      </w:r>
    </w:p>
    <w:p w14:paraId="5FC1B97F" w14:textId="77777777" w:rsidR="00DC1350" w:rsidRDefault="00DC1350" w:rsidP="00DC1350">
      <w:pPr>
        <w:numPr>
          <w:ilvl w:val="0"/>
          <w:numId w:val="8"/>
        </w:numPr>
        <w:spacing w:after="0" w:line="240" w:lineRule="auto"/>
        <w:ind w:right="-427"/>
        <w:rPr>
          <w:rFonts w:ascii="Calibri" w:hAnsi="Calibri" w:cs="Calibri"/>
        </w:rPr>
      </w:pPr>
      <w:r w:rsidRPr="00DC1350">
        <w:rPr>
          <w:rFonts w:ascii="Calibri" w:hAnsi="Calibri" w:cs="Calibri"/>
        </w:rPr>
        <w:t>Take overall responsibility for the safe, effective and consistent delivery of Cruse Scotland's bereavement services across Scotland.</w:t>
      </w:r>
    </w:p>
    <w:p w14:paraId="49836BC3" w14:textId="462A4C66" w:rsidR="00DB4AE5" w:rsidRPr="004B3238" w:rsidRDefault="00DB4AE5" w:rsidP="00902663">
      <w:pPr>
        <w:numPr>
          <w:ilvl w:val="0"/>
          <w:numId w:val="8"/>
        </w:numPr>
        <w:spacing w:after="0" w:line="240" w:lineRule="auto"/>
        <w:ind w:right="-330"/>
        <w:rPr>
          <w:rFonts w:ascii="Calibri" w:hAnsi="Calibri" w:cs="Calibri"/>
        </w:rPr>
      </w:pPr>
      <w:r w:rsidRPr="004B3238">
        <w:rPr>
          <w:rFonts w:ascii="Calibri" w:hAnsi="Calibri" w:cs="Calibri"/>
        </w:rPr>
        <w:t>Provide strategic and operational leadership for the delivery and continuous improvement of Cruse Scotland's bereavement services.</w:t>
      </w:r>
    </w:p>
    <w:p w14:paraId="51C9FC51" w14:textId="77777777" w:rsidR="00DB4AE5" w:rsidRPr="004B3238" w:rsidRDefault="00DB4AE5" w:rsidP="00902663">
      <w:pPr>
        <w:numPr>
          <w:ilvl w:val="0"/>
          <w:numId w:val="8"/>
        </w:numPr>
        <w:spacing w:after="0" w:line="240" w:lineRule="auto"/>
        <w:ind w:right="-330"/>
        <w:rPr>
          <w:rFonts w:ascii="Calibri" w:hAnsi="Calibri" w:cs="Calibri"/>
        </w:rPr>
      </w:pPr>
      <w:r w:rsidRPr="004B3238">
        <w:rPr>
          <w:rFonts w:ascii="Calibri" w:hAnsi="Calibri" w:cs="Calibri"/>
        </w:rPr>
        <w:t>Ensure services are safe, effective, accessible and delivered consistently across Scotland.</w:t>
      </w:r>
    </w:p>
    <w:p w14:paraId="4CE19F85" w14:textId="77777777" w:rsidR="00DB4AE5" w:rsidRPr="004B3238" w:rsidRDefault="00DB4AE5" w:rsidP="00902663">
      <w:pPr>
        <w:numPr>
          <w:ilvl w:val="0"/>
          <w:numId w:val="8"/>
        </w:numPr>
        <w:spacing w:after="0" w:line="240" w:lineRule="auto"/>
        <w:rPr>
          <w:rFonts w:ascii="Calibri" w:hAnsi="Calibri" w:cs="Calibri"/>
        </w:rPr>
      </w:pPr>
      <w:r w:rsidRPr="004B3238">
        <w:rPr>
          <w:rFonts w:ascii="Calibri" w:hAnsi="Calibri" w:cs="Calibri"/>
        </w:rPr>
        <w:t>Lead the implementation of new services and oversee the successful integration of projects into core delivery.</w:t>
      </w:r>
    </w:p>
    <w:p w14:paraId="06B180F8" w14:textId="77777777" w:rsidR="00DB4AE5" w:rsidRPr="004B3238" w:rsidRDefault="00DB4AE5" w:rsidP="00902663">
      <w:pPr>
        <w:numPr>
          <w:ilvl w:val="0"/>
          <w:numId w:val="8"/>
        </w:numPr>
        <w:spacing w:after="0" w:line="240" w:lineRule="auto"/>
        <w:rPr>
          <w:rFonts w:ascii="Calibri" w:hAnsi="Calibri" w:cs="Calibri"/>
        </w:rPr>
      </w:pPr>
      <w:r w:rsidRPr="004B3238">
        <w:rPr>
          <w:rFonts w:ascii="Calibri" w:hAnsi="Calibri" w:cs="Calibri"/>
        </w:rPr>
        <w:lastRenderedPageBreak/>
        <w:t>Monitor performance, identify opportunities for improvement and ensure organisational objectives are achieved.</w:t>
      </w:r>
    </w:p>
    <w:p w14:paraId="62AD60CA" w14:textId="77777777" w:rsidR="00DB4AE5" w:rsidRPr="004B3238" w:rsidRDefault="00DB4AE5" w:rsidP="00902663">
      <w:pPr>
        <w:numPr>
          <w:ilvl w:val="0"/>
          <w:numId w:val="8"/>
        </w:numPr>
        <w:spacing w:after="0" w:line="240" w:lineRule="auto"/>
        <w:ind w:right="-613"/>
        <w:rPr>
          <w:rFonts w:ascii="Calibri" w:hAnsi="Calibri" w:cs="Calibri"/>
        </w:rPr>
      </w:pPr>
      <w:r w:rsidRPr="004B3238">
        <w:rPr>
          <w:rFonts w:ascii="Calibri" w:hAnsi="Calibri" w:cs="Calibri"/>
        </w:rPr>
        <w:t>Act as the senior lead for complex client matters, escalated complaints and service issues.</w:t>
      </w:r>
    </w:p>
    <w:p w14:paraId="7B3BE71C" w14:textId="77777777" w:rsidR="00DB4AE5" w:rsidRPr="004B3238" w:rsidRDefault="00DB4AE5" w:rsidP="00902663">
      <w:pPr>
        <w:spacing w:after="0" w:line="240" w:lineRule="auto"/>
        <w:ind w:left="720" w:right="-613"/>
        <w:rPr>
          <w:rFonts w:ascii="Calibri" w:hAnsi="Calibri" w:cs="Calibri"/>
        </w:rPr>
      </w:pPr>
    </w:p>
    <w:p w14:paraId="30671627" w14:textId="77777777" w:rsidR="00DB4AE5" w:rsidRPr="004B3238" w:rsidRDefault="00DB4AE5" w:rsidP="00902663">
      <w:pPr>
        <w:spacing w:after="0" w:line="240" w:lineRule="auto"/>
        <w:rPr>
          <w:rFonts w:ascii="Calibri" w:hAnsi="Calibri" w:cs="Calibri"/>
          <w:b/>
          <w:bCs/>
        </w:rPr>
      </w:pPr>
      <w:r w:rsidRPr="004B3238">
        <w:rPr>
          <w:rFonts w:ascii="Calibri" w:hAnsi="Calibri" w:cs="Calibri"/>
          <w:b/>
          <w:bCs/>
        </w:rPr>
        <w:t>Leadership and People Management</w:t>
      </w:r>
    </w:p>
    <w:p w14:paraId="7DC997CD" w14:textId="77777777" w:rsidR="00DB4AE5" w:rsidRPr="004B3238" w:rsidRDefault="00DB4AE5" w:rsidP="005512E3">
      <w:pPr>
        <w:numPr>
          <w:ilvl w:val="0"/>
          <w:numId w:val="9"/>
        </w:numPr>
        <w:spacing w:after="0" w:line="240" w:lineRule="auto"/>
        <w:ind w:right="-613"/>
        <w:rPr>
          <w:rFonts w:ascii="Calibri" w:hAnsi="Calibri" w:cs="Calibri"/>
        </w:rPr>
      </w:pPr>
      <w:r w:rsidRPr="004B3238">
        <w:rPr>
          <w:rFonts w:ascii="Calibri" w:hAnsi="Calibri" w:cs="Calibri"/>
        </w:rPr>
        <w:t>Lead, support and develop the bereavement services management team through regular supervision, coaching and appraisal.</w:t>
      </w:r>
    </w:p>
    <w:p w14:paraId="39D1982C" w14:textId="77777777" w:rsidR="00DB4AE5" w:rsidRPr="004B3238" w:rsidRDefault="00DB4AE5" w:rsidP="005512E3">
      <w:pPr>
        <w:numPr>
          <w:ilvl w:val="0"/>
          <w:numId w:val="9"/>
        </w:numPr>
        <w:spacing w:after="0" w:line="240" w:lineRule="auto"/>
        <w:ind w:right="-613"/>
        <w:rPr>
          <w:rFonts w:ascii="Calibri" w:hAnsi="Calibri" w:cs="Calibri"/>
        </w:rPr>
      </w:pPr>
      <w:r w:rsidRPr="004B3238">
        <w:rPr>
          <w:rFonts w:ascii="Calibri" w:hAnsi="Calibri" w:cs="Calibri"/>
        </w:rPr>
        <w:t>Foster a culture of accountability, collaboration, wellbeing and continuous improvement.</w:t>
      </w:r>
    </w:p>
    <w:p w14:paraId="38C79DD6" w14:textId="77777777" w:rsidR="00DB4AE5" w:rsidRPr="004B3238" w:rsidRDefault="00DB4AE5" w:rsidP="005512E3">
      <w:pPr>
        <w:numPr>
          <w:ilvl w:val="0"/>
          <w:numId w:val="9"/>
        </w:numPr>
        <w:spacing w:after="0" w:line="240" w:lineRule="auto"/>
        <w:rPr>
          <w:rFonts w:ascii="Calibri" w:hAnsi="Calibri" w:cs="Calibri"/>
        </w:rPr>
      </w:pPr>
      <w:r w:rsidRPr="004B3238">
        <w:rPr>
          <w:rFonts w:ascii="Calibri" w:hAnsi="Calibri" w:cs="Calibri"/>
        </w:rPr>
        <w:t>Provide clear operational leadership, sound judgement and confident decision-making.</w:t>
      </w:r>
    </w:p>
    <w:p w14:paraId="5CFEEA04" w14:textId="77777777" w:rsidR="00DB4AE5" w:rsidRPr="004B3238" w:rsidRDefault="00DB4AE5" w:rsidP="00F811EF">
      <w:pPr>
        <w:numPr>
          <w:ilvl w:val="0"/>
          <w:numId w:val="9"/>
        </w:numPr>
        <w:spacing w:after="0" w:line="240" w:lineRule="auto"/>
        <w:ind w:right="-568"/>
        <w:rPr>
          <w:rFonts w:ascii="Calibri" w:hAnsi="Calibri" w:cs="Calibri"/>
        </w:rPr>
      </w:pPr>
      <w:r w:rsidRPr="004B3238">
        <w:rPr>
          <w:rFonts w:ascii="Calibri" w:hAnsi="Calibri" w:cs="Calibri"/>
        </w:rPr>
        <w:t>Support managers to deliver high-quality services through effective leadership of staff and volunteers.</w:t>
      </w:r>
    </w:p>
    <w:p w14:paraId="7FAA737C" w14:textId="77777777" w:rsidR="005512E3" w:rsidRPr="004B3238" w:rsidRDefault="00DB4AE5" w:rsidP="005512E3">
      <w:pPr>
        <w:pStyle w:val="ListParagraph"/>
        <w:numPr>
          <w:ilvl w:val="0"/>
          <w:numId w:val="10"/>
        </w:numPr>
        <w:spacing w:after="0" w:line="240" w:lineRule="auto"/>
        <w:ind w:left="714" w:hanging="357"/>
        <w:rPr>
          <w:rFonts w:ascii="Calibri" w:eastAsia="Times New Roman" w:hAnsi="Calibri" w:cs="Calibri"/>
          <w:color w:val="000000"/>
        </w:rPr>
      </w:pPr>
      <w:r w:rsidRPr="004B3238">
        <w:rPr>
          <w:rFonts w:ascii="Calibri" w:hAnsi="Calibri" w:cs="Calibri"/>
        </w:rPr>
        <w:t>Work collaboratively with the Volunteer Development and Training Manager to ensure volunteer development and service delivery are aligned, enabling volunteers to provide safe, effective and rewarding bereavement support.</w:t>
      </w:r>
      <w:r w:rsidR="005512E3" w:rsidRPr="004B3238">
        <w:rPr>
          <w:rFonts w:ascii="Calibri" w:eastAsia="Times New Roman" w:hAnsi="Calibri" w:cs="Calibri"/>
          <w:color w:val="000000"/>
        </w:rPr>
        <w:t xml:space="preserve"> </w:t>
      </w:r>
    </w:p>
    <w:p w14:paraId="118D0661" w14:textId="0CF1D407" w:rsidR="00746B87" w:rsidRPr="004B3238" w:rsidRDefault="00746B87" w:rsidP="005512E3">
      <w:pPr>
        <w:numPr>
          <w:ilvl w:val="0"/>
          <w:numId w:val="9"/>
        </w:numPr>
        <w:spacing w:after="0" w:line="240" w:lineRule="auto"/>
        <w:rPr>
          <w:rFonts w:ascii="Calibri" w:hAnsi="Calibri" w:cs="Calibri"/>
        </w:rPr>
      </w:pPr>
      <w:r w:rsidRPr="004B3238">
        <w:rPr>
          <w:rFonts w:ascii="Calibri" w:hAnsi="Calibri" w:cs="Calibri"/>
        </w:rPr>
        <w:t xml:space="preserve">Lead on recruitment, induction and people management for the </w:t>
      </w:r>
      <w:r w:rsidR="000610C5">
        <w:rPr>
          <w:rFonts w:ascii="Calibri" w:hAnsi="Calibri" w:cs="Calibri"/>
        </w:rPr>
        <w:t>client</w:t>
      </w:r>
      <w:r w:rsidRPr="004B3238">
        <w:rPr>
          <w:rFonts w:ascii="Calibri" w:hAnsi="Calibri" w:cs="Calibri"/>
        </w:rPr>
        <w:t xml:space="preserve"> services</w:t>
      </w:r>
      <w:r w:rsidR="00E91038" w:rsidRPr="004B3238">
        <w:rPr>
          <w:rFonts w:ascii="Calibri" w:hAnsi="Calibri" w:cs="Calibri"/>
        </w:rPr>
        <w:t xml:space="preserve"> staff</w:t>
      </w:r>
      <w:r w:rsidRPr="004B3238">
        <w:rPr>
          <w:rFonts w:ascii="Calibri" w:hAnsi="Calibri" w:cs="Calibri"/>
        </w:rPr>
        <w:t xml:space="preserve"> team, working with the Cruse Scotland's external HR advisers as appropriate.</w:t>
      </w:r>
    </w:p>
    <w:p w14:paraId="2055AFE9" w14:textId="77777777" w:rsidR="00902663" w:rsidRPr="004B3238" w:rsidRDefault="00902663" w:rsidP="00902663">
      <w:pPr>
        <w:spacing w:after="0" w:line="240" w:lineRule="auto"/>
        <w:ind w:left="720"/>
        <w:rPr>
          <w:rFonts w:ascii="Calibri" w:hAnsi="Calibri" w:cs="Calibri"/>
          <w:highlight w:val="yellow"/>
        </w:rPr>
      </w:pPr>
    </w:p>
    <w:p w14:paraId="18033DEC" w14:textId="77777777" w:rsidR="00DB4AE5" w:rsidRPr="004B3238" w:rsidRDefault="00DB4AE5" w:rsidP="00902663">
      <w:pPr>
        <w:spacing w:after="0" w:line="240" w:lineRule="auto"/>
        <w:rPr>
          <w:rFonts w:ascii="Calibri" w:hAnsi="Calibri" w:cs="Calibri"/>
          <w:b/>
          <w:bCs/>
        </w:rPr>
      </w:pPr>
      <w:r w:rsidRPr="004B3238">
        <w:rPr>
          <w:rFonts w:ascii="Calibri" w:hAnsi="Calibri" w:cs="Calibri"/>
          <w:b/>
          <w:bCs/>
        </w:rPr>
        <w:t>Quality, Safeguarding and Practice</w:t>
      </w:r>
    </w:p>
    <w:p w14:paraId="4F6B5050" w14:textId="77777777" w:rsidR="00DB4AE5" w:rsidRPr="004B3238" w:rsidRDefault="00DB4AE5" w:rsidP="005512E3">
      <w:pPr>
        <w:numPr>
          <w:ilvl w:val="0"/>
          <w:numId w:val="10"/>
        </w:numPr>
        <w:spacing w:after="0" w:line="240" w:lineRule="auto"/>
        <w:ind w:left="714" w:right="-755" w:hanging="357"/>
        <w:rPr>
          <w:rFonts w:ascii="Calibri" w:hAnsi="Calibri" w:cs="Calibri"/>
        </w:rPr>
      </w:pPr>
      <w:r w:rsidRPr="004B3238">
        <w:rPr>
          <w:rFonts w:ascii="Calibri" w:hAnsi="Calibri" w:cs="Calibri"/>
        </w:rPr>
        <w:t>Act as Cruse Scotland's Named Safeguarding Lead and Designated Child Protection Officer.</w:t>
      </w:r>
    </w:p>
    <w:p w14:paraId="62F4F523" w14:textId="77777777" w:rsidR="00DB4AE5" w:rsidRPr="004B3238" w:rsidRDefault="00DB4AE5" w:rsidP="005512E3">
      <w:pPr>
        <w:numPr>
          <w:ilvl w:val="0"/>
          <w:numId w:val="10"/>
        </w:numPr>
        <w:spacing w:after="0" w:line="240" w:lineRule="auto"/>
        <w:ind w:left="714" w:hanging="357"/>
        <w:rPr>
          <w:rFonts w:ascii="Calibri" w:hAnsi="Calibri" w:cs="Calibri"/>
        </w:rPr>
      </w:pPr>
      <w:r w:rsidRPr="004B3238">
        <w:rPr>
          <w:rFonts w:ascii="Calibri" w:hAnsi="Calibri" w:cs="Calibri"/>
        </w:rPr>
        <w:t>Ensure safeguarding policies and procedures are implemented consistently across the organisation.</w:t>
      </w:r>
    </w:p>
    <w:p w14:paraId="5EA7A516" w14:textId="15A556FE" w:rsidR="005512E3" w:rsidRPr="004B3238" w:rsidRDefault="000610C5" w:rsidP="005512E3">
      <w:pPr>
        <w:pStyle w:val="ListParagraph"/>
        <w:numPr>
          <w:ilvl w:val="0"/>
          <w:numId w:val="10"/>
        </w:numPr>
        <w:spacing w:after="0" w:line="240" w:lineRule="auto"/>
        <w:ind w:left="714" w:hanging="357"/>
        <w:rPr>
          <w:rFonts w:ascii="Calibri" w:eastAsia="Times New Roman" w:hAnsi="Calibri" w:cs="Calibri"/>
          <w:color w:val="000000"/>
        </w:rPr>
      </w:pPr>
      <w:r>
        <w:rPr>
          <w:rFonts w:ascii="Calibri" w:eastAsia="Times New Roman" w:hAnsi="Calibri" w:cs="Calibri"/>
          <w:color w:val="000000"/>
        </w:rPr>
        <w:t xml:space="preserve">Oversee </w:t>
      </w:r>
      <w:r w:rsidR="005512E3" w:rsidRPr="004B3238">
        <w:rPr>
          <w:rFonts w:ascii="Calibri" w:eastAsia="Times New Roman" w:hAnsi="Calibri" w:cs="Calibri"/>
          <w:color w:val="000000"/>
        </w:rPr>
        <w:t>Clinical Lead responsibilit</w:t>
      </w:r>
      <w:r>
        <w:rPr>
          <w:rFonts w:ascii="Calibri" w:eastAsia="Times New Roman" w:hAnsi="Calibri" w:cs="Calibri"/>
          <w:color w:val="000000"/>
        </w:rPr>
        <w:t>ies</w:t>
      </w:r>
      <w:r w:rsidR="005512E3" w:rsidRPr="004B3238">
        <w:rPr>
          <w:rFonts w:ascii="Calibri" w:eastAsia="Times New Roman" w:hAnsi="Calibri" w:cs="Calibri"/>
          <w:color w:val="000000"/>
        </w:rPr>
        <w:t xml:space="preserve"> for counselling placement students</w:t>
      </w:r>
    </w:p>
    <w:p w14:paraId="6A6D2504" w14:textId="77777777" w:rsidR="00DB4AE5" w:rsidRPr="004B3238" w:rsidRDefault="00DB4AE5" w:rsidP="005512E3">
      <w:pPr>
        <w:numPr>
          <w:ilvl w:val="0"/>
          <w:numId w:val="10"/>
        </w:numPr>
        <w:spacing w:after="0" w:line="240" w:lineRule="auto"/>
        <w:ind w:left="714" w:hanging="357"/>
        <w:rPr>
          <w:rFonts w:ascii="Calibri" w:hAnsi="Calibri" w:cs="Calibri"/>
        </w:rPr>
      </w:pPr>
      <w:r w:rsidRPr="004B3238">
        <w:rPr>
          <w:rFonts w:ascii="Calibri" w:hAnsi="Calibri" w:cs="Calibri"/>
        </w:rPr>
        <w:t>Maintain high standards of quality assurance, governance and professional practice.</w:t>
      </w:r>
    </w:p>
    <w:p w14:paraId="7831FA78" w14:textId="77777777" w:rsidR="00DB4AE5" w:rsidRPr="00EE28D8" w:rsidRDefault="00DB4AE5" w:rsidP="005512E3">
      <w:pPr>
        <w:numPr>
          <w:ilvl w:val="0"/>
          <w:numId w:val="10"/>
        </w:numPr>
        <w:spacing w:after="0" w:line="240" w:lineRule="auto"/>
        <w:ind w:left="714" w:right="-330" w:hanging="357"/>
        <w:rPr>
          <w:rFonts w:ascii="Calibri" w:hAnsi="Calibri" w:cs="Calibri"/>
        </w:rPr>
      </w:pPr>
      <w:r w:rsidRPr="004B3238">
        <w:rPr>
          <w:rFonts w:ascii="Calibri" w:hAnsi="Calibri" w:cs="Calibri"/>
        </w:rPr>
        <w:t xml:space="preserve">Lead organisational learning from complaints, incidents, safeguarding matters and client feedback to </w:t>
      </w:r>
      <w:r w:rsidRPr="00EE28D8">
        <w:rPr>
          <w:rFonts w:ascii="Calibri" w:hAnsi="Calibri" w:cs="Calibri"/>
        </w:rPr>
        <w:t>drive continuous improvement.</w:t>
      </w:r>
    </w:p>
    <w:p w14:paraId="26AA42CC" w14:textId="3A8D98C6" w:rsidR="00EE28D8" w:rsidRPr="00EE28D8" w:rsidRDefault="00EE28D8" w:rsidP="00EE28D8">
      <w:pPr>
        <w:pStyle w:val="ListParagraph"/>
        <w:numPr>
          <w:ilvl w:val="0"/>
          <w:numId w:val="10"/>
        </w:numPr>
        <w:spacing w:after="0" w:line="240" w:lineRule="auto"/>
        <w:rPr>
          <w:rFonts w:ascii="Calibri" w:eastAsia="Times New Roman" w:hAnsi="Calibri" w:cs="Calibri"/>
          <w:kern w:val="0"/>
          <w:lang w:eastAsia="en-GB"/>
          <w14:ligatures w14:val="none"/>
        </w:rPr>
      </w:pPr>
      <w:r w:rsidRPr="00EE28D8">
        <w:rPr>
          <w:rFonts w:ascii="Calibri" w:eastAsia="Times New Roman" w:hAnsi="Calibri" w:cs="Calibri"/>
          <w:kern w:val="0"/>
          <w:lang w:eastAsia="en-GB"/>
          <w14:ligatures w14:val="none"/>
        </w:rPr>
        <w:t xml:space="preserve">Manage the freelance Clinical Supervision Team, including annual reviews, quality assurance and the management of escalated concerns. </w:t>
      </w:r>
    </w:p>
    <w:p w14:paraId="313AC089" w14:textId="0C10949E" w:rsidR="00DB4AE5" w:rsidRPr="00EE28D8" w:rsidRDefault="00EE28D8" w:rsidP="00EE28D8">
      <w:pPr>
        <w:pStyle w:val="ListParagraph"/>
        <w:numPr>
          <w:ilvl w:val="0"/>
          <w:numId w:val="10"/>
        </w:numPr>
        <w:spacing w:after="0" w:line="240" w:lineRule="auto"/>
        <w:ind w:right="-330"/>
        <w:rPr>
          <w:rFonts w:ascii="Calibri" w:hAnsi="Calibri" w:cs="Calibri"/>
        </w:rPr>
      </w:pPr>
      <w:r w:rsidRPr="00EE28D8">
        <w:rPr>
          <w:rFonts w:ascii="Calibri" w:eastAsia="Times New Roman" w:hAnsi="Calibri" w:cs="Calibri"/>
          <w:kern w:val="0"/>
          <w:lang w:eastAsia="en-GB"/>
          <w14:ligatures w14:val="none"/>
        </w:rPr>
        <w:t>Ensure appropriate clinical supervision capacity within the C</w:t>
      </w:r>
      <w:r>
        <w:rPr>
          <w:rFonts w:ascii="Calibri" w:eastAsia="Times New Roman" w:hAnsi="Calibri" w:cs="Calibri"/>
          <w:kern w:val="0"/>
          <w:lang w:eastAsia="en-GB"/>
          <w14:ligatures w14:val="none"/>
        </w:rPr>
        <w:t>linical</w:t>
      </w:r>
      <w:r w:rsidRPr="00EE28D8">
        <w:rPr>
          <w:rFonts w:ascii="Calibri" w:eastAsia="Times New Roman" w:hAnsi="Calibri" w:cs="Calibri"/>
          <w:kern w:val="0"/>
          <w:lang w:eastAsia="en-GB"/>
          <w14:ligatures w14:val="none"/>
        </w:rPr>
        <w:t xml:space="preserve"> Supervision Team to meet the needs of volunteers across differing roles and levels of practice, initiating recruitment of freelance clinical supervisors as required.</w:t>
      </w:r>
    </w:p>
    <w:p w14:paraId="2817936E" w14:textId="77777777" w:rsidR="00EE28D8" w:rsidRPr="00EE28D8" w:rsidRDefault="00EE28D8" w:rsidP="00EE28D8">
      <w:pPr>
        <w:pStyle w:val="ListParagraph"/>
        <w:spacing w:after="0" w:line="240" w:lineRule="auto"/>
        <w:ind w:right="-330"/>
        <w:rPr>
          <w:rFonts w:ascii="Calibri" w:hAnsi="Calibri" w:cs="Calibri"/>
        </w:rPr>
      </w:pPr>
    </w:p>
    <w:p w14:paraId="3062BCA4" w14:textId="77777777" w:rsidR="00DB4AE5" w:rsidRPr="004B3238" w:rsidRDefault="00DB4AE5" w:rsidP="00902663">
      <w:pPr>
        <w:spacing w:after="0" w:line="240" w:lineRule="auto"/>
        <w:rPr>
          <w:rFonts w:ascii="Calibri" w:hAnsi="Calibri" w:cs="Calibri"/>
          <w:b/>
          <w:bCs/>
        </w:rPr>
      </w:pPr>
      <w:r w:rsidRPr="004B3238">
        <w:rPr>
          <w:rFonts w:ascii="Calibri" w:hAnsi="Calibri" w:cs="Calibri"/>
          <w:b/>
          <w:bCs/>
        </w:rPr>
        <w:t>Service Development and Performance</w:t>
      </w:r>
    </w:p>
    <w:p w14:paraId="56EB9A8C" w14:textId="77777777" w:rsidR="00DB4AE5" w:rsidRPr="004B3238" w:rsidRDefault="00DB4AE5" w:rsidP="00902663">
      <w:pPr>
        <w:numPr>
          <w:ilvl w:val="0"/>
          <w:numId w:val="11"/>
        </w:numPr>
        <w:spacing w:after="0" w:line="240" w:lineRule="auto"/>
        <w:ind w:right="-897"/>
        <w:rPr>
          <w:rFonts w:ascii="Calibri" w:hAnsi="Calibri" w:cs="Calibri"/>
        </w:rPr>
      </w:pPr>
      <w:r w:rsidRPr="004B3238">
        <w:rPr>
          <w:rFonts w:ascii="Calibri" w:hAnsi="Calibri" w:cs="Calibri"/>
        </w:rPr>
        <w:t>Use service data, evaluation and feedback to monitor impact and inform service development.</w:t>
      </w:r>
    </w:p>
    <w:p w14:paraId="044469B6" w14:textId="1D68EE8B" w:rsidR="00EE28D8" w:rsidRDefault="00EE28D8" w:rsidP="00EE28D8">
      <w:pPr>
        <w:numPr>
          <w:ilvl w:val="0"/>
          <w:numId w:val="11"/>
        </w:numPr>
        <w:spacing w:after="0" w:line="240" w:lineRule="auto"/>
        <w:rPr>
          <w:rFonts w:ascii="Calibri" w:hAnsi="Calibri" w:cs="Calibri"/>
        </w:rPr>
      </w:pPr>
      <w:r>
        <w:rPr>
          <w:rFonts w:ascii="Calibri" w:hAnsi="Calibri" w:cs="Calibri"/>
        </w:rPr>
        <w:t xml:space="preserve">Key contact with our external CRM provider to request </w:t>
      </w:r>
      <w:r w:rsidR="00DC1350" w:rsidRPr="00DC1350">
        <w:rPr>
          <w:rFonts w:ascii="Calibri" w:hAnsi="Calibri" w:cs="Calibri"/>
        </w:rPr>
        <w:t>reporting requirements and developments.</w:t>
      </w:r>
    </w:p>
    <w:p w14:paraId="2794C4D4" w14:textId="77777777" w:rsidR="00DB4AE5" w:rsidRPr="004B3238" w:rsidRDefault="00DB4AE5" w:rsidP="00902663">
      <w:pPr>
        <w:numPr>
          <w:ilvl w:val="0"/>
          <w:numId w:val="11"/>
        </w:numPr>
        <w:spacing w:after="0" w:line="240" w:lineRule="auto"/>
        <w:rPr>
          <w:rFonts w:ascii="Calibri" w:hAnsi="Calibri" w:cs="Calibri"/>
        </w:rPr>
      </w:pPr>
      <w:r w:rsidRPr="004B3238">
        <w:rPr>
          <w:rFonts w:ascii="Calibri" w:hAnsi="Calibri" w:cs="Calibri"/>
        </w:rPr>
        <w:t>Lead organisational evaluation of bereavement services, ensuring learning informs continuous improvement.</w:t>
      </w:r>
    </w:p>
    <w:p w14:paraId="285A0B5D" w14:textId="77777777" w:rsidR="00FC3329" w:rsidRPr="004B3238" w:rsidRDefault="00FC3329" w:rsidP="00FC3329">
      <w:pPr>
        <w:numPr>
          <w:ilvl w:val="0"/>
          <w:numId w:val="11"/>
        </w:numPr>
        <w:spacing w:after="0" w:line="240" w:lineRule="auto"/>
        <w:rPr>
          <w:rFonts w:ascii="Calibri" w:hAnsi="Calibri" w:cs="Calibri"/>
        </w:rPr>
      </w:pPr>
      <w:r w:rsidRPr="004B3238">
        <w:rPr>
          <w:rFonts w:ascii="Calibri" w:hAnsi="Calibri" w:cs="Calibri"/>
        </w:rPr>
        <w:t>Work collaboratively with colleagues to ensure service developments are informed by operational learning, volunteer experience and client feedback.</w:t>
      </w:r>
    </w:p>
    <w:p w14:paraId="29EF285F" w14:textId="77777777" w:rsidR="00FC3329" w:rsidRPr="004B3238" w:rsidRDefault="00FC3329" w:rsidP="00FC3329">
      <w:pPr>
        <w:numPr>
          <w:ilvl w:val="0"/>
          <w:numId w:val="11"/>
        </w:numPr>
        <w:spacing w:after="0" w:line="240" w:lineRule="auto"/>
        <w:rPr>
          <w:rFonts w:ascii="Calibri" w:hAnsi="Calibri" w:cs="Calibri"/>
        </w:rPr>
      </w:pPr>
      <w:r w:rsidRPr="004B3238">
        <w:rPr>
          <w:rFonts w:ascii="Calibri" w:hAnsi="Calibri" w:cs="Calibri"/>
        </w:rPr>
        <w:t>Identify, recommend and implement technological and systems improvements that would enhance and support client service delivery</w:t>
      </w:r>
    </w:p>
    <w:p w14:paraId="6025EAED" w14:textId="77777777" w:rsidR="00FC3329" w:rsidRPr="004B3238" w:rsidRDefault="00FC3329" w:rsidP="00FC3329">
      <w:pPr>
        <w:numPr>
          <w:ilvl w:val="0"/>
          <w:numId w:val="11"/>
        </w:numPr>
        <w:spacing w:after="0" w:line="240" w:lineRule="auto"/>
        <w:rPr>
          <w:rFonts w:ascii="Calibri" w:hAnsi="Calibri" w:cs="Calibri"/>
        </w:rPr>
      </w:pPr>
      <w:r w:rsidRPr="004B3238">
        <w:rPr>
          <w:rFonts w:ascii="Calibri" w:hAnsi="Calibri" w:cs="Calibri"/>
        </w:rPr>
        <w:t>Work with colleagues to develop reporting systems that support evidence-based decision-making.</w:t>
      </w:r>
    </w:p>
    <w:p w14:paraId="114FB5EF" w14:textId="77777777" w:rsidR="00DB4AE5" w:rsidRPr="004B3238" w:rsidRDefault="00DB4AE5" w:rsidP="004B3238">
      <w:pPr>
        <w:numPr>
          <w:ilvl w:val="0"/>
          <w:numId w:val="11"/>
        </w:numPr>
        <w:spacing w:after="0" w:line="240" w:lineRule="auto"/>
        <w:ind w:right="-427"/>
        <w:rPr>
          <w:rFonts w:ascii="Calibri" w:hAnsi="Calibri" w:cs="Calibri"/>
        </w:rPr>
      </w:pPr>
      <w:r w:rsidRPr="004B3238">
        <w:rPr>
          <w:rFonts w:ascii="Calibri" w:hAnsi="Calibri" w:cs="Calibri"/>
        </w:rPr>
        <w:t>Champion and oversee Client Voices, ensuring the experiences and insights of former clients meaningfully inform the design, development and continuous improvement of Cruse Scotland's services.</w:t>
      </w:r>
    </w:p>
    <w:p w14:paraId="1EE7839D" w14:textId="5D7BA817" w:rsidR="00DB4AE5" w:rsidRPr="004B3238" w:rsidRDefault="00DB4AE5" w:rsidP="004B3238">
      <w:pPr>
        <w:numPr>
          <w:ilvl w:val="0"/>
          <w:numId w:val="11"/>
        </w:numPr>
        <w:spacing w:after="0" w:line="240" w:lineRule="auto"/>
        <w:ind w:right="-568"/>
        <w:rPr>
          <w:rFonts w:ascii="Calibri" w:hAnsi="Calibri" w:cs="Calibri"/>
        </w:rPr>
      </w:pPr>
      <w:r w:rsidRPr="004B3238">
        <w:rPr>
          <w:rFonts w:ascii="Calibri" w:hAnsi="Calibri" w:cs="Calibri"/>
        </w:rPr>
        <w:t>Ensure client services remain responsive to changing needs, emerging evidence and available resources.</w:t>
      </w:r>
    </w:p>
    <w:p w14:paraId="66132090" w14:textId="77777777" w:rsidR="00DB4AE5" w:rsidRPr="004B3238" w:rsidRDefault="00DB4AE5" w:rsidP="00902663">
      <w:pPr>
        <w:spacing w:after="0" w:line="240" w:lineRule="auto"/>
        <w:ind w:left="720"/>
        <w:rPr>
          <w:rFonts w:ascii="Calibri" w:hAnsi="Calibri" w:cs="Calibri"/>
        </w:rPr>
      </w:pPr>
    </w:p>
    <w:p w14:paraId="32B0D40F" w14:textId="77777777" w:rsidR="00DB4AE5" w:rsidRPr="004B3238" w:rsidRDefault="00DB4AE5" w:rsidP="00902663">
      <w:pPr>
        <w:spacing w:after="0" w:line="240" w:lineRule="auto"/>
        <w:rPr>
          <w:rFonts w:ascii="Calibri" w:hAnsi="Calibri" w:cs="Calibri"/>
          <w:b/>
          <w:bCs/>
        </w:rPr>
      </w:pPr>
      <w:r w:rsidRPr="004B3238">
        <w:rPr>
          <w:rFonts w:ascii="Calibri" w:hAnsi="Calibri" w:cs="Calibri"/>
          <w:b/>
          <w:bCs/>
        </w:rPr>
        <w:t>Strategic Leadership and Governance</w:t>
      </w:r>
    </w:p>
    <w:p w14:paraId="44C41BDD" w14:textId="77777777" w:rsidR="00DB4AE5" w:rsidRPr="004B3238" w:rsidRDefault="00DB4AE5" w:rsidP="00902663">
      <w:pPr>
        <w:numPr>
          <w:ilvl w:val="0"/>
          <w:numId w:val="12"/>
        </w:numPr>
        <w:spacing w:after="0" w:line="240" w:lineRule="auto"/>
        <w:rPr>
          <w:rFonts w:ascii="Calibri" w:hAnsi="Calibri" w:cs="Calibri"/>
        </w:rPr>
      </w:pPr>
      <w:r w:rsidRPr="004B3238">
        <w:rPr>
          <w:rFonts w:ascii="Calibri" w:hAnsi="Calibri" w:cs="Calibri"/>
        </w:rPr>
        <w:t>Contribute to organisational strategy and annual operational planning.</w:t>
      </w:r>
    </w:p>
    <w:p w14:paraId="326DD403" w14:textId="77777777" w:rsidR="00DB4AE5" w:rsidRPr="004B3238" w:rsidRDefault="00DB4AE5" w:rsidP="00902663">
      <w:pPr>
        <w:numPr>
          <w:ilvl w:val="0"/>
          <w:numId w:val="12"/>
        </w:numPr>
        <w:spacing w:after="0" w:line="240" w:lineRule="auto"/>
        <w:rPr>
          <w:rFonts w:ascii="Calibri" w:hAnsi="Calibri" w:cs="Calibri"/>
        </w:rPr>
      </w:pPr>
      <w:r w:rsidRPr="004B3238">
        <w:rPr>
          <w:rFonts w:ascii="Calibri" w:hAnsi="Calibri" w:cs="Calibri"/>
        </w:rPr>
        <w:t>Work closely with the CEO to implement strategic priorities.</w:t>
      </w:r>
    </w:p>
    <w:p w14:paraId="3A6B520E" w14:textId="77777777" w:rsidR="00DB4AE5" w:rsidRPr="004B3238" w:rsidRDefault="00DB4AE5" w:rsidP="00902663">
      <w:pPr>
        <w:numPr>
          <w:ilvl w:val="0"/>
          <w:numId w:val="12"/>
        </w:numPr>
        <w:spacing w:after="0" w:line="240" w:lineRule="auto"/>
        <w:ind w:right="-897"/>
        <w:rPr>
          <w:rFonts w:ascii="Calibri" w:hAnsi="Calibri" w:cs="Calibri"/>
        </w:rPr>
      </w:pPr>
      <w:r w:rsidRPr="004B3238">
        <w:rPr>
          <w:rFonts w:ascii="Calibri" w:hAnsi="Calibri" w:cs="Calibri"/>
        </w:rPr>
        <w:t>Prepare reports for and attend meetings of the Board of Trustees and relevant committees.</w:t>
      </w:r>
    </w:p>
    <w:p w14:paraId="4237AA31" w14:textId="2ADCAEFA" w:rsidR="00DB4AE5" w:rsidRPr="004B3238" w:rsidRDefault="00DB4AE5" w:rsidP="00902663">
      <w:pPr>
        <w:numPr>
          <w:ilvl w:val="0"/>
          <w:numId w:val="12"/>
        </w:numPr>
        <w:spacing w:after="0" w:line="240" w:lineRule="auto"/>
        <w:rPr>
          <w:rFonts w:ascii="Calibri" w:hAnsi="Calibri" w:cs="Calibri"/>
        </w:rPr>
      </w:pPr>
      <w:r w:rsidRPr="004B3238">
        <w:rPr>
          <w:rFonts w:ascii="Calibri" w:hAnsi="Calibri" w:cs="Calibri"/>
        </w:rPr>
        <w:t>Support the Practice</w:t>
      </w:r>
      <w:r w:rsidR="00DC1350">
        <w:rPr>
          <w:rFonts w:ascii="Calibri" w:hAnsi="Calibri" w:cs="Calibri"/>
        </w:rPr>
        <w:t xml:space="preserve"> </w:t>
      </w:r>
      <w:r w:rsidRPr="004B3238">
        <w:rPr>
          <w:rFonts w:ascii="Calibri" w:hAnsi="Calibri" w:cs="Calibri"/>
        </w:rPr>
        <w:t>Governance and Training Committee by identifying priorities and providing professional advice.</w:t>
      </w:r>
    </w:p>
    <w:p w14:paraId="6C890219" w14:textId="7DEAC71A" w:rsidR="00DB4AE5" w:rsidRPr="004B3238" w:rsidRDefault="00DB4AE5" w:rsidP="00902663">
      <w:pPr>
        <w:numPr>
          <w:ilvl w:val="0"/>
          <w:numId w:val="12"/>
        </w:numPr>
        <w:spacing w:after="0" w:line="240" w:lineRule="auto"/>
        <w:rPr>
          <w:rFonts w:ascii="Calibri" w:hAnsi="Calibri" w:cs="Calibri"/>
        </w:rPr>
      </w:pPr>
      <w:r w:rsidRPr="004B3238">
        <w:rPr>
          <w:rFonts w:ascii="Calibri" w:hAnsi="Calibri" w:cs="Calibri"/>
        </w:rPr>
        <w:t xml:space="preserve">Contribute to organisational policy development, risk management, health and safety, </w:t>
      </w:r>
      <w:r w:rsidR="00F811EF">
        <w:rPr>
          <w:rFonts w:ascii="Calibri" w:hAnsi="Calibri" w:cs="Calibri"/>
        </w:rPr>
        <w:t xml:space="preserve">property management, </w:t>
      </w:r>
      <w:r w:rsidRPr="004B3238">
        <w:rPr>
          <w:rFonts w:ascii="Calibri" w:hAnsi="Calibri" w:cs="Calibri"/>
        </w:rPr>
        <w:t>compliance and organisational resilience.</w:t>
      </w:r>
    </w:p>
    <w:p w14:paraId="040E61D8" w14:textId="77777777" w:rsidR="00DB4AE5" w:rsidRPr="004B3238" w:rsidRDefault="00DB4AE5" w:rsidP="00902663">
      <w:pPr>
        <w:spacing w:after="0" w:line="240" w:lineRule="auto"/>
        <w:ind w:left="720"/>
        <w:rPr>
          <w:rFonts w:ascii="Calibri" w:hAnsi="Calibri" w:cs="Calibri"/>
        </w:rPr>
      </w:pPr>
    </w:p>
    <w:p w14:paraId="5F22734A" w14:textId="77777777" w:rsidR="00DB4AE5" w:rsidRPr="004B3238" w:rsidRDefault="00DB4AE5" w:rsidP="00902663">
      <w:pPr>
        <w:spacing w:after="0" w:line="240" w:lineRule="auto"/>
        <w:rPr>
          <w:rFonts w:ascii="Calibri" w:hAnsi="Calibri" w:cs="Calibri"/>
          <w:b/>
          <w:bCs/>
        </w:rPr>
      </w:pPr>
      <w:r w:rsidRPr="004B3238">
        <w:rPr>
          <w:rFonts w:ascii="Calibri" w:hAnsi="Calibri" w:cs="Calibri"/>
          <w:b/>
          <w:bCs/>
        </w:rPr>
        <w:t>Financial and Organisational Responsibilities</w:t>
      </w:r>
    </w:p>
    <w:p w14:paraId="47ADC19D" w14:textId="77777777" w:rsidR="00DB4AE5" w:rsidRPr="004B3238" w:rsidRDefault="00DB4AE5" w:rsidP="00902663">
      <w:pPr>
        <w:numPr>
          <w:ilvl w:val="0"/>
          <w:numId w:val="13"/>
        </w:numPr>
        <w:spacing w:after="0" w:line="240" w:lineRule="auto"/>
        <w:rPr>
          <w:rFonts w:ascii="Calibri" w:hAnsi="Calibri" w:cs="Calibri"/>
        </w:rPr>
      </w:pPr>
      <w:r w:rsidRPr="004B3238">
        <w:rPr>
          <w:rFonts w:ascii="Calibri" w:hAnsi="Calibri" w:cs="Calibri"/>
        </w:rPr>
        <w:t>Contribute to annual budget planning and monitor service budgets.</w:t>
      </w:r>
    </w:p>
    <w:p w14:paraId="6FE974CE" w14:textId="77777777" w:rsidR="00DB4AE5" w:rsidRPr="004B3238" w:rsidRDefault="00DB4AE5" w:rsidP="004B3238">
      <w:pPr>
        <w:numPr>
          <w:ilvl w:val="0"/>
          <w:numId w:val="13"/>
        </w:numPr>
        <w:spacing w:after="0" w:line="240" w:lineRule="auto"/>
        <w:ind w:right="-852"/>
        <w:rPr>
          <w:rFonts w:ascii="Calibri" w:hAnsi="Calibri" w:cs="Calibri"/>
        </w:rPr>
      </w:pPr>
      <w:r w:rsidRPr="004B3238">
        <w:rPr>
          <w:rFonts w:ascii="Calibri" w:hAnsi="Calibri" w:cs="Calibri"/>
        </w:rPr>
        <w:t>Provide operational information to support funding applications, reporting and organisational planning.</w:t>
      </w:r>
    </w:p>
    <w:p w14:paraId="6A32FBB1" w14:textId="77777777" w:rsidR="00DB4AE5" w:rsidRDefault="00DB4AE5" w:rsidP="00902663">
      <w:pPr>
        <w:numPr>
          <w:ilvl w:val="0"/>
          <w:numId w:val="13"/>
        </w:numPr>
        <w:spacing w:after="0" w:line="240" w:lineRule="auto"/>
        <w:rPr>
          <w:rFonts w:ascii="Calibri" w:hAnsi="Calibri" w:cs="Calibri"/>
        </w:rPr>
      </w:pPr>
      <w:r w:rsidRPr="004B3238">
        <w:rPr>
          <w:rFonts w:ascii="Calibri" w:hAnsi="Calibri" w:cs="Calibri"/>
        </w:rPr>
        <w:t>Ensure resources are used effectively and represent value for money.</w:t>
      </w:r>
    </w:p>
    <w:p w14:paraId="56C9ADEA" w14:textId="77777777" w:rsidR="00DB4AE5" w:rsidRPr="004B3238" w:rsidRDefault="00DB4AE5" w:rsidP="00902663">
      <w:pPr>
        <w:spacing w:after="0" w:line="240" w:lineRule="auto"/>
        <w:ind w:left="720"/>
        <w:rPr>
          <w:rFonts w:ascii="Calibri" w:hAnsi="Calibri" w:cs="Calibri"/>
        </w:rPr>
      </w:pPr>
    </w:p>
    <w:p w14:paraId="40EEB50E" w14:textId="77777777" w:rsidR="00DB4AE5" w:rsidRPr="004B3238" w:rsidRDefault="00DB4AE5" w:rsidP="00902663">
      <w:pPr>
        <w:spacing w:after="0" w:line="240" w:lineRule="auto"/>
        <w:rPr>
          <w:rFonts w:ascii="Calibri" w:hAnsi="Calibri" w:cs="Calibri"/>
          <w:b/>
          <w:bCs/>
        </w:rPr>
      </w:pPr>
      <w:r w:rsidRPr="004B3238">
        <w:rPr>
          <w:rFonts w:ascii="Calibri" w:hAnsi="Calibri" w:cs="Calibri"/>
          <w:b/>
          <w:bCs/>
        </w:rPr>
        <w:t>Partnership Working</w:t>
      </w:r>
    </w:p>
    <w:p w14:paraId="20A4A850" w14:textId="7B716386" w:rsidR="00DB4AE5" w:rsidRPr="004B3238" w:rsidRDefault="00DB4AE5" w:rsidP="00902663">
      <w:pPr>
        <w:numPr>
          <w:ilvl w:val="0"/>
          <w:numId w:val="14"/>
        </w:numPr>
        <w:spacing w:after="0" w:line="240" w:lineRule="auto"/>
        <w:rPr>
          <w:rFonts w:ascii="Calibri" w:hAnsi="Calibri" w:cs="Calibri"/>
        </w:rPr>
      </w:pPr>
      <w:r w:rsidRPr="004B3238">
        <w:rPr>
          <w:rFonts w:ascii="Calibri" w:hAnsi="Calibri" w:cs="Calibri"/>
        </w:rPr>
        <w:t>Build strong collaborative relationships across the organisation</w:t>
      </w:r>
      <w:r w:rsidR="00F811EF">
        <w:rPr>
          <w:rFonts w:ascii="Calibri" w:hAnsi="Calibri" w:cs="Calibri"/>
        </w:rPr>
        <w:t xml:space="preserve"> with the Client Services Team, </w:t>
      </w:r>
      <w:r w:rsidRPr="004B3238">
        <w:rPr>
          <w:rFonts w:ascii="Calibri" w:hAnsi="Calibri" w:cs="Calibri"/>
        </w:rPr>
        <w:t xml:space="preserve">Volunteer Development and Training Manager, </w:t>
      </w:r>
      <w:r w:rsidR="00F811EF">
        <w:rPr>
          <w:rFonts w:ascii="Calibri" w:hAnsi="Calibri" w:cs="Calibri"/>
        </w:rPr>
        <w:t xml:space="preserve">Fundraising Manager, Business Development Manager, and Communications and Marketing Manager </w:t>
      </w:r>
      <w:r w:rsidRPr="004B3238">
        <w:rPr>
          <w:rFonts w:ascii="Calibri" w:hAnsi="Calibri" w:cs="Calibri"/>
        </w:rPr>
        <w:t>to ensure service delivery align</w:t>
      </w:r>
      <w:r w:rsidR="00F811EF">
        <w:rPr>
          <w:rFonts w:ascii="Calibri" w:hAnsi="Calibri" w:cs="Calibri"/>
        </w:rPr>
        <w:t>s with other key workstreams</w:t>
      </w:r>
    </w:p>
    <w:p w14:paraId="67D9D0D0" w14:textId="77777777" w:rsidR="00DB4AE5" w:rsidRPr="004B3238" w:rsidRDefault="00DB4AE5" w:rsidP="00902663">
      <w:pPr>
        <w:numPr>
          <w:ilvl w:val="0"/>
          <w:numId w:val="14"/>
        </w:numPr>
        <w:spacing w:after="0" w:line="240" w:lineRule="auto"/>
        <w:rPr>
          <w:rFonts w:ascii="Calibri" w:hAnsi="Calibri" w:cs="Calibri"/>
        </w:rPr>
      </w:pPr>
      <w:r w:rsidRPr="004B3238">
        <w:rPr>
          <w:rFonts w:ascii="Calibri" w:hAnsi="Calibri" w:cs="Calibri"/>
        </w:rPr>
        <w:t>Develop and maintain positive relationships with partner organisations, commissioners, funders and key stakeholders.</w:t>
      </w:r>
    </w:p>
    <w:p w14:paraId="2A2CADE8" w14:textId="77777777" w:rsidR="00DB4AE5" w:rsidRPr="004B3238" w:rsidRDefault="00DB4AE5" w:rsidP="00902663">
      <w:pPr>
        <w:numPr>
          <w:ilvl w:val="0"/>
          <w:numId w:val="14"/>
        </w:numPr>
        <w:spacing w:after="0" w:line="240" w:lineRule="auto"/>
        <w:rPr>
          <w:rFonts w:ascii="Calibri" w:hAnsi="Calibri" w:cs="Calibri"/>
        </w:rPr>
      </w:pPr>
      <w:r w:rsidRPr="004B3238">
        <w:rPr>
          <w:rFonts w:ascii="Calibri" w:hAnsi="Calibri" w:cs="Calibri"/>
        </w:rPr>
        <w:t>Represent Cruse Scotland at external meetings, networks and events.</w:t>
      </w:r>
    </w:p>
    <w:p w14:paraId="0F1857CE" w14:textId="77777777" w:rsidR="00DB4AE5" w:rsidRPr="004B3238" w:rsidRDefault="00DB4AE5" w:rsidP="00902663">
      <w:pPr>
        <w:numPr>
          <w:ilvl w:val="0"/>
          <w:numId w:val="14"/>
        </w:numPr>
        <w:spacing w:after="0" w:line="240" w:lineRule="auto"/>
        <w:rPr>
          <w:rFonts w:ascii="Calibri" w:hAnsi="Calibri" w:cs="Calibri"/>
        </w:rPr>
      </w:pPr>
      <w:r w:rsidRPr="004B3238">
        <w:rPr>
          <w:rFonts w:ascii="Calibri" w:hAnsi="Calibri" w:cs="Calibri"/>
        </w:rPr>
        <w:t>Promote the values and reputation of Cruse Scotland at all times.</w:t>
      </w:r>
    </w:p>
    <w:p w14:paraId="34C244DD" w14:textId="77777777" w:rsidR="00DB4AE5" w:rsidRPr="004B3238" w:rsidRDefault="00DB4AE5" w:rsidP="00902663">
      <w:pPr>
        <w:spacing w:after="0" w:line="240" w:lineRule="auto"/>
        <w:ind w:left="720"/>
        <w:rPr>
          <w:rFonts w:ascii="Calibri" w:hAnsi="Calibri" w:cs="Calibri"/>
        </w:rPr>
      </w:pPr>
    </w:p>
    <w:p w14:paraId="33ED27FE" w14:textId="77777777" w:rsidR="00DB4AE5" w:rsidRPr="004B3238" w:rsidRDefault="00DB4AE5" w:rsidP="00902663">
      <w:pPr>
        <w:spacing w:after="0" w:line="240" w:lineRule="auto"/>
        <w:rPr>
          <w:rFonts w:ascii="Calibri" w:hAnsi="Calibri" w:cs="Calibri"/>
          <w:b/>
          <w:bCs/>
        </w:rPr>
      </w:pPr>
      <w:r w:rsidRPr="004B3238">
        <w:rPr>
          <w:rFonts w:ascii="Calibri" w:hAnsi="Calibri" w:cs="Calibri"/>
          <w:b/>
          <w:bCs/>
        </w:rPr>
        <w:t>General</w:t>
      </w:r>
    </w:p>
    <w:p w14:paraId="0AB308A9" w14:textId="5E7D34CB" w:rsidR="00902663" w:rsidRPr="004B3238" w:rsidRDefault="00DB4AE5" w:rsidP="00902663">
      <w:pPr>
        <w:numPr>
          <w:ilvl w:val="0"/>
          <w:numId w:val="15"/>
        </w:numPr>
        <w:spacing w:after="0" w:line="240" w:lineRule="auto"/>
        <w:rPr>
          <w:rFonts w:ascii="Calibri" w:hAnsi="Calibri" w:cs="Calibri"/>
        </w:rPr>
      </w:pPr>
      <w:r w:rsidRPr="004B3238">
        <w:rPr>
          <w:rFonts w:ascii="Calibri" w:hAnsi="Calibri" w:cs="Calibri"/>
        </w:rPr>
        <w:t>Undertake any other duties appropriate to the level and responsibilities of the post.</w:t>
      </w:r>
    </w:p>
    <w:p w14:paraId="553DA976" w14:textId="77777777" w:rsidR="00902663" w:rsidRPr="004B3238" w:rsidRDefault="00902663" w:rsidP="00902663">
      <w:pPr>
        <w:spacing w:after="0" w:line="240" w:lineRule="auto"/>
        <w:rPr>
          <w:rFonts w:ascii="Calibri" w:hAnsi="Calibri" w:cs="Calibri"/>
        </w:rPr>
      </w:pPr>
    </w:p>
    <w:p w14:paraId="6863200C" w14:textId="77777777" w:rsidR="00902663" w:rsidRPr="004B3238" w:rsidRDefault="00111733" w:rsidP="00902663">
      <w:pPr>
        <w:rPr>
          <w:rFonts w:ascii="Calibri" w:hAnsi="Calibri" w:cs="Calibri"/>
        </w:rPr>
      </w:pPr>
      <w:r>
        <w:rPr>
          <w:rFonts w:ascii="Calibri" w:hAnsi="Calibri" w:cs="Calibri"/>
        </w:rPr>
        <w:pict w14:anchorId="27B86764">
          <v:rect id="_x0000_i1033" style="width:0;height:1.5pt" o:hralign="center" o:hrstd="t" o:hr="t" fillcolor="#a0a0a0" stroked="f"/>
        </w:pict>
      </w:r>
    </w:p>
    <w:p w14:paraId="3DD15975" w14:textId="1DA282EC" w:rsidR="00902663" w:rsidRPr="004B3238" w:rsidRDefault="00902663" w:rsidP="00902663">
      <w:pPr>
        <w:rPr>
          <w:rFonts w:ascii="Calibri" w:hAnsi="Calibri" w:cs="Calibri"/>
          <w:b/>
          <w:bCs/>
        </w:rPr>
      </w:pPr>
      <w:r w:rsidRPr="004B3238">
        <w:rPr>
          <w:rFonts w:ascii="Calibri" w:hAnsi="Calibri" w:cs="Calibri"/>
          <w:b/>
          <w:bCs/>
        </w:rPr>
        <w:t>PERSON SPECIFICATION</w:t>
      </w:r>
    </w:p>
    <w:p w14:paraId="2361A2F7" w14:textId="77777777" w:rsidR="00902663" w:rsidRPr="004B3238" w:rsidRDefault="00902663" w:rsidP="00902663">
      <w:pPr>
        <w:spacing w:after="0" w:line="240" w:lineRule="auto"/>
        <w:rPr>
          <w:rFonts w:ascii="Calibri" w:hAnsi="Calibri" w:cs="Calibri"/>
          <w:b/>
          <w:bCs/>
        </w:rPr>
      </w:pPr>
      <w:r w:rsidRPr="004B3238">
        <w:rPr>
          <w:rFonts w:ascii="Calibri" w:hAnsi="Calibri" w:cs="Calibri"/>
          <w:b/>
          <w:bCs/>
        </w:rPr>
        <w:t>Essential</w:t>
      </w:r>
    </w:p>
    <w:p w14:paraId="73B59FD0" w14:textId="77777777" w:rsidR="00902663" w:rsidRPr="004B3238" w:rsidRDefault="00902663" w:rsidP="00902663">
      <w:pPr>
        <w:numPr>
          <w:ilvl w:val="0"/>
          <w:numId w:val="17"/>
        </w:numPr>
        <w:spacing w:after="0" w:line="240" w:lineRule="auto"/>
        <w:rPr>
          <w:rFonts w:ascii="Calibri" w:hAnsi="Calibri" w:cs="Calibri"/>
        </w:rPr>
      </w:pPr>
      <w:r w:rsidRPr="004B3238">
        <w:rPr>
          <w:rFonts w:ascii="Calibri" w:hAnsi="Calibri" w:cs="Calibri"/>
        </w:rPr>
        <w:t>Significant experience of leading operational service delivery.</w:t>
      </w:r>
    </w:p>
    <w:p w14:paraId="19C0F6B6" w14:textId="77777777" w:rsidR="00902663" w:rsidRPr="004B3238" w:rsidRDefault="00902663" w:rsidP="00902663">
      <w:pPr>
        <w:numPr>
          <w:ilvl w:val="0"/>
          <w:numId w:val="17"/>
        </w:numPr>
        <w:spacing w:after="0" w:line="240" w:lineRule="auto"/>
        <w:rPr>
          <w:rFonts w:ascii="Calibri" w:hAnsi="Calibri" w:cs="Calibri"/>
        </w:rPr>
      </w:pPr>
      <w:r w:rsidRPr="004B3238">
        <w:rPr>
          <w:rFonts w:ascii="Calibri" w:hAnsi="Calibri" w:cs="Calibri"/>
        </w:rPr>
        <w:t>Experience of leading and developing managers.</w:t>
      </w:r>
    </w:p>
    <w:p w14:paraId="1AC5593E" w14:textId="77777777" w:rsidR="00902663" w:rsidRPr="004B3238" w:rsidRDefault="00902663" w:rsidP="00902663">
      <w:pPr>
        <w:numPr>
          <w:ilvl w:val="0"/>
          <w:numId w:val="17"/>
        </w:numPr>
        <w:spacing w:after="0" w:line="240" w:lineRule="auto"/>
        <w:rPr>
          <w:rFonts w:ascii="Calibri" w:hAnsi="Calibri" w:cs="Calibri"/>
        </w:rPr>
      </w:pPr>
      <w:r w:rsidRPr="004B3238">
        <w:rPr>
          <w:rFonts w:ascii="Calibri" w:hAnsi="Calibri" w:cs="Calibri"/>
        </w:rPr>
        <w:t>Experience of driving service improvement and organisational change.</w:t>
      </w:r>
    </w:p>
    <w:p w14:paraId="00F0F981" w14:textId="662A23BF" w:rsidR="00DC1350" w:rsidRPr="004B3238" w:rsidRDefault="00DC1350" w:rsidP="005512E3">
      <w:pPr>
        <w:numPr>
          <w:ilvl w:val="0"/>
          <w:numId w:val="17"/>
        </w:numPr>
        <w:spacing w:after="0" w:line="240" w:lineRule="auto"/>
        <w:rPr>
          <w:rFonts w:ascii="Calibri" w:hAnsi="Calibri" w:cs="Calibri"/>
        </w:rPr>
      </w:pPr>
      <w:r w:rsidRPr="00DC1350">
        <w:rPr>
          <w:rFonts w:ascii="Calibri" w:hAnsi="Calibri" w:cs="Calibri"/>
        </w:rPr>
        <w:t>Experience of leading or managing psychologically informed, counselling or therapeutic services.</w:t>
      </w:r>
    </w:p>
    <w:p w14:paraId="1FFD710C" w14:textId="77777777" w:rsidR="00902663" w:rsidRPr="004B3238" w:rsidRDefault="00902663" w:rsidP="00902663">
      <w:pPr>
        <w:numPr>
          <w:ilvl w:val="0"/>
          <w:numId w:val="17"/>
        </w:numPr>
        <w:spacing w:after="0" w:line="240" w:lineRule="auto"/>
        <w:rPr>
          <w:rFonts w:ascii="Calibri" w:hAnsi="Calibri" w:cs="Calibri"/>
        </w:rPr>
      </w:pPr>
      <w:r w:rsidRPr="004B3238">
        <w:rPr>
          <w:rFonts w:ascii="Calibri" w:hAnsi="Calibri" w:cs="Calibri"/>
        </w:rPr>
        <w:t>Experience of safeguarding, quality assurance or governance.</w:t>
      </w:r>
    </w:p>
    <w:p w14:paraId="58E6A4D0" w14:textId="77777777" w:rsidR="00902663" w:rsidRPr="004B3238" w:rsidRDefault="00902663" w:rsidP="00902663">
      <w:pPr>
        <w:numPr>
          <w:ilvl w:val="0"/>
          <w:numId w:val="17"/>
        </w:numPr>
        <w:spacing w:after="0" w:line="240" w:lineRule="auto"/>
        <w:rPr>
          <w:rFonts w:ascii="Calibri" w:hAnsi="Calibri" w:cs="Calibri"/>
        </w:rPr>
      </w:pPr>
      <w:r w:rsidRPr="004B3238">
        <w:rPr>
          <w:rFonts w:ascii="Calibri" w:hAnsi="Calibri" w:cs="Calibri"/>
        </w:rPr>
        <w:t>Experience of managing escalated complaints and sensitive situations.</w:t>
      </w:r>
    </w:p>
    <w:p w14:paraId="234D9608" w14:textId="77777777" w:rsidR="00902663" w:rsidRPr="004B3238" w:rsidRDefault="00902663" w:rsidP="00902663">
      <w:pPr>
        <w:numPr>
          <w:ilvl w:val="0"/>
          <w:numId w:val="17"/>
        </w:numPr>
        <w:spacing w:after="0" w:line="240" w:lineRule="auto"/>
        <w:rPr>
          <w:rFonts w:ascii="Calibri" w:hAnsi="Calibri" w:cs="Calibri"/>
        </w:rPr>
      </w:pPr>
      <w:r w:rsidRPr="004B3238">
        <w:rPr>
          <w:rFonts w:ascii="Calibri" w:hAnsi="Calibri" w:cs="Calibri"/>
        </w:rPr>
        <w:t>Experience of using data, evaluation and feedback to improve services.</w:t>
      </w:r>
    </w:p>
    <w:p w14:paraId="72817BE8" w14:textId="77777777" w:rsidR="00902663" w:rsidRPr="004B3238" w:rsidRDefault="00902663" w:rsidP="00902663">
      <w:pPr>
        <w:numPr>
          <w:ilvl w:val="0"/>
          <w:numId w:val="17"/>
        </w:numPr>
        <w:spacing w:after="0" w:line="240" w:lineRule="auto"/>
        <w:rPr>
          <w:rFonts w:ascii="Calibri" w:hAnsi="Calibri" w:cs="Calibri"/>
        </w:rPr>
      </w:pPr>
      <w:r w:rsidRPr="004B3238">
        <w:rPr>
          <w:rFonts w:ascii="Calibri" w:hAnsi="Calibri" w:cs="Calibri"/>
        </w:rPr>
        <w:t>Experience of contributing to organisational planning and governance.</w:t>
      </w:r>
    </w:p>
    <w:p w14:paraId="6C7B6CAA" w14:textId="77777777" w:rsidR="00902663" w:rsidRPr="004B3238" w:rsidRDefault="00902663" w:rsidP="00902663">
      <w:pPr>
        <w:spacing w:after="0" w:line="240" w:lineRule="auto"/>
        <w:ind w:left="720"/>
        <w:rPr>
          <w:rFonts w:ascii="Calibri" w:hAnsi="Calibri" w:cs="Calibri"/>
        </w:rPr>
      </w:pPr>
    </w:p>
    <w:p w14:paraId="5604997D" w14:textId="77777777" w:rsidR="00902663" w:rsidRPr="004B3238" w:rsidRDefault="00902663" w:rsidP="00902663">
      <w:pPr>
        <w:spacing w:after="0" w:line="240" w:lineRule="auto"/>
        <w:rPr>
          <w:rFonts w:ascii="Calibri" w:hAnsi="Calibri" w:cs="Calibri"/>
          <w:b/>
          <w:bCs/>
        </w:rPr>
      </w:pPr>
      <w:r w:rsidRPr="004B3238">
        <w:rPr>
          <w:rFonts w:ascii="Calibri" w:hAnsi="Calibri" w:cs="Calibri"/>
          <w:b/>
          <w:bCs/>
        </w:rPr>
        <w:t>Desirable Experience</w:t>
      </w:r>
    </w:p>
    <w:p w14:paraId="09812143" w14:textId="77777777" w:rsidR="00902663" w:rsidRPr="004B3238" w:rsidRDefault="00902663" w:rsidP="00902663">
      <w:pPr>
        <w:numPr>
          <w:ilvl w:val="0"/>
          <w:numId w:val="18"/>
        </w:numPr>
        <w:spacing w:after="0" w:line="240" w:lineRule="auto"/>
        <w:rPr>
          <w:rFonts w:ascii="Calibri" w:hAnsi="Calibri" w:cs="Calibri"/>
        </w:rPr>
      </w:pPr>
      <w:r w:rsidRPr="004B3238">
        <w:rPr>
          <w:rFonts w:ascii="Calibri" w:hAnsi="Calibri" w:cs="Calibri"/>
        </w:rPr>
        <w:t>Experience within the charity, health, social care or bereavement sectors.</w:t>
      </w:r>
    </w:p>
    <w:p w14:paraId="39E5BA71" w14:textId="6F31793F" w:rsidR="00902663" w:rsidRPr="004B3238" w:rsidRDefault="00902663" w:rsidP="00902663">
      <w:pPr>
        <w:numPr>
          <w:ilvl w:val="0"/>
          <w:numId w:val="18"/>
        </w:numPr>
        <w:spacing w:after="0" w:line="240" w:lineRule="auto"/>
        <w:rPr>
          <w:rFonts w:ascii="Calibri" w:hAnsi="Calibri" w:cs="Calibri"/>
        </w:rPr>
      </w:pPr>
      <w:r w:rsidRPr="004B3238">
        <w:rPr>
          <w:rFonts w:ascii="Calibri" w:hAnsi="Calibri" w:cs="Calibri"/>
        </w:rPr>
        <w:t>Experience of services delivered through a volunteer workforce</w:t>
      </w:r>
    </w:p>
    <w:p w14:paraId="35AF7685" w14:textId="77777777" w:rsidR="00902663" w:rsidRPr="004B3238" w:rsidRDefault="00902663" w:rsidP="00902663">
      <w:pPr>
        <w:numPr>
          <w:ilvl w:val="0"/>
          <w:numId w:val="18"/>
        </w:numPr>
        <w:spacing w:after="0" w:line="240" w:lineRule="auto"/>
        <w:rPr>
          <w:rFonts w:ascii="Calibri" w:hAnsi="Calibri" w:cs="Calibri"/>
        </w:rPr>
      </w:pPr>
      <w:r w:rsidRPr="004B3238">
        <w:rPr>
          <w:rFonts w:ascii="Calibri" w:hAnsi="Calibri" w:cs="Calibri"/>
        </w:rPr>
        <w:t>Experience of involving people with lived experience in service design, evaluation or improvement.</w:t>
      </w:r>
    </w:p>
    <w:p w14:paraId="276298AC" w14:textId="77777777" w:rsidR="00902663" w:rsidRPr="004B3238" w:rsidRDefault="00902663" w:rsidP="00902663">
      <w:pPr>
        <w:spacing w:after="0" w:line="240" w:lineRule="auto"/>
        <w:ind w:left="720"/>
        <w:rPr>
          <w:rFonts w:ascii="Calibri" w:hAnsi="Calibri" w:cs="Calibri"/>
        </w:rPr>
      </w:pPr>
    </w:p>
    <w:p w14:paraId="0C87B57C" w14:textId="77777777" w:rsidR="00902663" w:rsidRPr="004B3238" w:rsidRDefault="00902663" w:rsidP="00902663">
      <w:pPr>
        <w:spacing w:after="0" w:line="240" w:lineRule="auto"/>
        <w:rPr>
          <w:rFonts w:ascii="Calibri" w:hAnsi="Calibri" w:cs="Calibri"/>
          <w:b/>
          <w:bCs/>
        </w:rPr>
      </w:pPr>
      <w:r w:rsidRPr="004B3238">
        <w:rPr>
          <w:rFonts w:ascii="Calibri" w:hAnsi="Calibri" w:cs="Calibri"/>
          <w:b/>
          <w:bCs/>
        </w:rPr>
        <w:t>Knowledge</w:t>
      </w:r>
    </w:p>
    <w:p w14:paraId="4D4A15F6" w14:textId="77777777" w:rsidR="00902663" w:rsidRPr="004B3238" w:rsidRDefault="00902663" w:rsidP="00902663">
      <w:pPr>
        <w:numPr>
          <w:ilvl w:val="0"/>
          <w:numId w:val="19"/>
        </w:numPr>
        <w:spacing w:after="0" w:line="240" w:lineRule="auto"/>
        <w:rPr>
          <w:rFonts w:ascii="Calibri" w:hAnsi="Calibri" w:cs="Calibri"/>
        </w:rPr>
      </w:pPr>
      <w:r w:rsidRPr="004B3238">
        <w:rPr>
          <w:rFonts w:ascii="Calibri" w:hAnsi="Calibri" w:cs="Calibri"/>
        </w:rPr>
        <w:t>Understanding of safeguarding responsibilities and best practice.</w:t>
      </w:r>
    </w:p>
    <w:p w14:paraId="2E3955E3" w14:textId="77777777" w:rsidR="00902663" w:rsidRPr="004B3238" w:rsidRDefault="00902663" w:rsidP="00902663">
      <w:pPr>
        <w:numPr>
          <w:ilvl w:val="0"/>
          <w:numId w:val="19"/>
        </w:numPr>
        <w:spacing w:after="0" w:line="240" w:lineRule="auto"/>
        <w:rPr>
          <w:rFonts w:ascii="Calibri" w:hAnsi="Calibri" w:cs="Calibri"/>
        </w:rPr>
      </w:pPr>
      <w:r w:rsidRPr="004B3238">
        <w:rPr>
          <w:rFonts w:ascii="Calibri" w:hAnsi="Calibri" w:cs="Calibri"/>
        </w:rPr>
        <w:t>Understanding of quality assurance, continuous improvement and service evaluation.</w:t>
      </w:r>
    </w:p>
    <w:p w14:paraId="68A09EEF" w14:textId="77777777" w:rsidR="00902663" w:rsidRPr="004B3238" w:rsidRDefault="00902663" w:rsidP="00902663">
      <w:pPr>
        <w:numPr>
          <w:ilvl w:val="0"/>
          <w:numId w:val="19"/>
        </w:numPr>
        <w:spacing w:after="0" w:line="240" w:lineRule="auto"/>
        <w:rPr>
          <w:rFonts w:ascii="Calibri" w:hAnsi="Calibri" w:cs="Calibri"/>
        </w:rPr>
      </w:pPr>
      <w:r w:rsidRPr="004B3238">
        <w:rPr>
          <w:rFonts w:ascii="Calibri" w:hAnsi="Calibri" w:cs="Calibri"/>
        </w:rPr>
        <w:t>Understanding of the opportunities and challenges of volunteer-delivered services.</w:t>
      </w:r>
    </w:p>
    <w:p w14:paraId="74FE1CE0" w14:textId="77777777" w:rsidR="00902663" w:rsidRPr="004B3238" w:rsidRDefault="00902663" w:rsidP="00902663">
      <w:pPr>
        <w:numPr>
          <w:ilvl w:val="0"/>
          <w:numId w:val="19"/>
        </w:numPr>
        <w:spacing w:after="0" w:line="240" w:lineRule="auto"/>
        <w:rPr>
          <w:rFonts w:ascii="Calibri" w:hAnsi="Calibri" w:cs="Calibri"/>
        </w:rPr>
      </w:pPr>
      <w:r w:rsidRPr="004B3238">
        <w:rPr>
          <w:rFonts w:ascii="Calibri" w:hAnsi="Calibri" w:cs="Calibri"/>
        </w:rPr>
        <w:t>Knowledge of governance within the charity sector.</w:t>
      </w:r>
    </w:p>
    <w:p w14:paraId="53A6A659" w14:textId="77777777" w:rsidR="00902663" w:rsidRPr="004B3238" w:rsidRDefault="00902663" w:rsidP="00902663">
      <w:pPr>
        <w:spacing w:after="0" w:line="240" w:lineRule="auto"/>
        <w:ind w:left="720"/>
        <w:rPr>
          <w:rFonts w:ascii="Calibri" w:hAnsi="Calibri" w:cs="Calibri"/>
        </w:rPr>
      </w:pPr>
    </w:p>
    <w:p w14:paraId="3B48909B" w14:textId="77777777" w:rsidR="00902663" w:rsidRPr="004B3238" w:rsidRDefault="00902663" w:rsidP="00902663">
      <w:pPr>
        <w:spacing w:after="0" w:line="240" w:lineRule="auto"/>
        <w:rPr>
          <w:rFonts w:ascii="Calibri" w:hAnsi="Calibri" w:cs="Calibri"/>
          <w:b/>
          <w:bCs/>
        </w:rPr>
      </w:pPr>
      <w:r w:rsidRPr="004B3238">
        <w:rPr>
          <w:rFonts w:ascii="Calibri" w:hAnsi="Calibri" w:cs="Calibri"/>
          <w:b/>
          <w:bCs/>
        </w:rPr>
        <w:t>Skills and Abilities</w:t>
      </w:r>
    </w:p>
    <w:p w14:paraId="69E04FD7" w14:textId="77777777" w:rsidR="00902663" w:rsidRPr="004B3238" w:rsidRDefault="00902663" w:rsidP="00902663">
      <w:pPr>
        <w:numPr>
          <w:ilvl w:val="0"/>
          <w:numId w:val="20"/>
        </w:numPr>
        <w:spacing w:after="0" w:line="240" w:lineRule="auto"/>
        <w:rPr>
          <w:rFonts w:ascii="Calibri" w:hAnsi="Calibri" w:cs="Calibri"/>
        </w:rPr>
      </w:pPr>
      <w:r w:rsidRPr="004B3238">
        <w:rPr>
          <w:rFonts w:ascii="Calibri" w:hAnsi="Calibri" w:cs="Calibri"/>
        </w:rPr>
        <w:t>Leads with confidence, compassion and sound judgement.</w:t>
      </w:r>
    </w:p>
    <w:p w14:paraId="5D63DA86" w14:textId="77777777" w:rsidR="00902663" w:rsidRPr="004B3238" w:rsidRDefault="00902663" w:rsidP="00902663">
      <w:pPr>
        <w:numPr>
          <w:ilvl w:val="0"/>
          <w:numId w:val="20"/>
        </w:numPr>
        <w:spacing w:after="0" w:line="240" w:lineRule="auto"/>
        <w:rPr>
          <w:rFonts w:ascii="Calibri" w:hAnsi="Calibri" w:cs="Calibri"/>
        </w:rPr>
      </w:pPr>
      <w:r w:rsidRPr="004B3238">
        <w:rPr>
          <w:rFonts w:ascii="Calibri" w:hAnsi="Calibri" w:cs="Calibri"/>
        </w:rPr>
        <w:t>Excellent planning, organisational and prioritisation skills.</w:t>
      </w:r>
    </w:p>
    <w:p w14:paraId="5AC32457" w14:textId="77777777" w:rsidR="00902663" w:rsidRPr="004B3238" w:rsidRDefault="00902663" w:rsidP="00902663">
      <w:pPr>
        <w:numPr>
          <w:ilvl w:val="0"/>
          <w:numId w:val="20"/>
        </w:numPr>
        <w:spacing w:after="0" w:line="240" w:lineRule="auto"/>
        <w:rPr>
          <w:rFonts w:ascii="Calibri" w:hAnsi="Calibri" w:cs="Calibri"/>
        </w:rPr>
      </w:pPr>
      <w:r w:rsidRPr="004B3238">
        <w:rPr>
          <w:rFonts w:ascii="Calibri" w:hAnsi="Calibri" w:cs="Calibri"/>
        </w:rPr>
        <w:t>Excellent leadership, coaching and people management skills.</w:t>
      </w:r>
    </w:p>
    <w:p w14:paraId="0B55F965" w14:textId="224264A8" w:rsidR="00902663" w:rsidRPr="004B3238" w:rsidRDefault="00746B87" w:rsidP="00902663">
      <w:pPr>
        <w:numPr>
          <w:ilvl w:val="0"/>
          <w:numId w:val="20"/>
        </w:numPr>
        <w:spacing w:after="0" w:line="240" w:lineRule="auto"/>
        <w:rPr>
          <w:rFonts w:ascii="Calibri" w:hAnsi="Calibri" w:cs="Calibri"/>
        </w:rPr>
      </w:pPr>
      <w:r w:rsidRPr="004B3238">
        <w:rPr>
          <w:rFonts w:ascii="Calibri" w:hAnsi="Calibri" w:cs="Calibri"/>
        </w:rPr>
        <w:t>Ability</w:t>
      </w:r>
      <w:r w:rsidR="00902663" w:rsidRPr="004B3238">
        <w:rPr>
          <w:rFonts w:ascii="Calibri" w:hAnsi="Calibri" w:cs="Calibri"/>
        </w:rPr>
        <w:t xml:space="preserve"> to delegate effectively, empower others and maintain accountability.</w:t>
      </w:r>
    </w:p>
    <w:p w14:paraId="7C4D5EB8" w14:textId="77777777" w:rsidR="00902663" w:rsidRPr="004B3238" w:rsidRDefault="00902663" w:rsidP="00902663">
      <w:pPr>
        <w:numPr>
          <w:ilvl w:val="0"/>
          <w:numId w:val="20"/>
        </w:numPr>
        <w:spacing w:after="0" w:line="240" w:lineRule="auto"/>
        <w:rPr>
          <w:rFonts w:ascii="Calibri" w:hAnsi="Calibri" w:cs="Calibri"/>
        </w:rPr>
      </w:pPr>
      <w:r w:rsidRPr="004B3238">
        <w:rPr>
          <w:rFonts w:ascii="Calibri" w:hAnsi="Calibri" w:cs="Calibri"/>
        </w:rPr>
        <w:t>Strong emotional intelligence and resilience.</w:t>
      </w:r>
    </w:p>
    <w:p w14:paraId="3F37C08A" w14:textId="6BA2181A" w:rsidR="00902663" w:rsidRPr="004B3238" w:rsidRDefault="00746B87" w:rsidP="00902663">
      <w:pPr>
        <w:numPr>
          <w:ilvl w:val="0"/>
          <w:numId w:val="20"/>
        </w:numPr>
        <w:spacing w:after="0" w:line="240" w:lineRule="auto"/>
        <w:rPr>
          <w:rFonts w:ascii="Calibri" w:hAnsi="Calibri" w:cs="Calibri"/>
        </w:rPr>
      </w:pPr>
      <w:r w:rsidRPr="004B3238">
        <w:rPr>
          <w:rFonts w:ascii="Calibri" w:hAnsi="Calibri" w:cs="Calibri"/>
        </w:rPr>
        <w:t>Ability</w:t>
      </w:r>
      <w:r w:rsidR="00902663" w:rsidRPr="004B3238">
        <w:rPr>
          <w:rFonts w:ascii="Calibri" w:hAnsi="Calibri" w:cs="Calibri"/>
        </w:rPr>
        <w:t xml:space="preserve"> to make timely, balanced decisions in complex situations.</w:t>
      </w:r>
    </w:p>
    <w:p w14:paraId="58E2462C" w14:textId="77777777" w:rsidR="00902663" w:rsidRPr="004B3238" w:rsidRDefault="00902663" w:rsidP="00902663">
      <w:pPr>
        <w:numPr>
          <w:ilvl w:val="0"/>
          <w:numId w:val="20"/>
        </w:numPr>
        <w:spacing w:after="0" w:line="240" w:lineRule="auto"/>
        <w:rPr>
          <w:rFonts w:ascii="Calibri" w:hAnsi="Calibri" w:cs="Calibri"/>
        </w:rPr>
      </w:pPr>
      <w:r w:rsidRPr="004B3238">
        <w:rPr>
          <w:rFonts w:ascii="Calibri" w:hAnsi="Calibri" w:cs="Calibri"/>
        </w:rPr>
        <w:t>Excellent communication, influencing and presentation skills.</w:t>
      </w:r>
    </w:p>
    <w:p w14:paraId="7BAAF03B" w14:textId="77777777" w:rsidR="00902663" w:rsidRPr="004B3238" w:rsidRDefault="00902663" w:rsidP="00746B87">
      <w:pPr>
        <w:numPr>
          <w:ilvl w:val="0"/>
          <w:numId w:val="20"/>
        </w:numPr>
        <w:spacing w:after="0" w:line="240" w:lineRule="auto"/>
        <w:ind w:right="-427"/>
        <w:rPr>
          <w:rFonts w:ascii="Calibri" w:hAnsi="Calibri" w:cs="Calibri"/>
        </w:rPr>
      </w:pPr>
      <w:r w:rsidRPr="004B3238">
        <w:rPr>
          <w:rFonts w:ascii="Calibri" w:hAnsi="Calibri" w:cs="Calibri"/>
        </w:rPr>
        <w:t>Strong analytical skills with the ability to interpret data, evaluate outcomes and translate insight into service improvements.</w:t>
      </w:r>
    </w:p>
    <w:p w14:paraId="67CEF700" w14:textId="73C8F929" w:rsidR="00902663" w:rsidRPr="004B3238" w:rsidRDefault="00902663" w:rsidP="00DC1350">
      <w:pPr>
        <w:numPr>
          <w:ilvl w:val="0"/>
          <w:numId w:val="20"/>
        </w:numPr>
        <w:spacing w:after="0" w:line="240" w:lineRule="auto"/>
        <w:ind w:right="-427"/>
        <w:rPr>
          <w:rFonts w:ascii="Calibri" w:hAnsi="Calibri" w:cs="Calibri"/>
        </w:rPr>
      </w:pPr>
      <w:r w:rsidRPr="004B3238">
        <w:rPr>
          <w:rFonts w:ascii="Calibri" w:hAnsi="Calibri" w:cs="Calibri"/>
        </w:rPr>
        <w:t xml:space="preserve">Highly </w:t>
      </w:r>
      <w:r w:rsidR="00DC1350">
        <w:rPr>
          <w:rFonts w:ascii="Calibri" w:hAnsi="Calibri" w:cs="Calibri"/>
        </w:rPr>
        <w:t xml:space="preserve">competent </w:t>
      </w:r>
      <w:r w:rsidR="00DC1350" w:rsidRPr="00DC1350">
        <w:rPr>
          <w:rFonts w:ascii="Calibri" w:hAnsi="Calibri" w:cs="Calibri"/>
        </w:rPr>
        <w:t>using Microsoft 365, CRM/database systems and service performance reporting tools.</w:t>
      </w:r>
    </w:p>
    <w:p w14:paraId="09E6A6AD" w14:textId="77777777" w:rsidR="00902663" w:rsidRPr="004B3238" w:rsidRDefault="00902663" w:rsidP="00902663">
      <w:pPr>
        <w:numPr>
          <w:ilvl w:val="0"/>
          <w:numId w:val="20"/>
        </w:numPr>
        <w:spacing w:after="0" w:line="240" w:lineRule="auto"/>
        <w:rPr>
          <w:rFonts w:ascii="Calibri" w:hAnsi="Calibri" w:cs="Calibri"/>
        </w:rPr>
      </w:pPr>
      <w:r w:rsidRPr="004B3238">
        <w:rPr>
          <w:rFonts w:ascii="Calibri" w:hAnsi="Calibri" w:cs="Calibri"/>
        </w:rPr>
        <w:t>Able to build productive relationships with colleagues, volunteers, trustees, people with lived experience and external stakeholders.</w:t>
      </w:r>
    </w:p>
    <w:p w14:paraId="7094EEFF" w14:textId="77777777" w:rsidR="00902663" w:rsidRPr="004B3238" w:rsidRDefault="00902663" w:rsidP="00902663">
      <w:pPr>
        <w:spacing w:after="0" w:line="240" w:lineRule="auto"/>
        <w:ind w:left="720"/>
        <w:rPr>
          <w:rFonts w:ascii="Calibri" w:hAnsi="Calibri" w:cs="Calibri"/>
        </w:rPr>
      </w:pPr>
    </w:p>
    <w:p w14:paraId="1CA196AA" w14:textId="77777777" w:rsidR="00902663" w:rsidRPr="004B3238" w:rsidRDefault="00902663" w:rsidP="00902663">
      <w:pPr>
        <w:spacing w:after="0" w:line="240" w:lineRule="auto"/>
        <w:rPr>
          <w:rFonts w:ascii="Calibri" w:hAnsi="Calibri" w:cs="Calibri"/>
          <w:b/>
          <w:bCs/>
        </w:rPr>
      </w:pPr>
      <w:r w:rsidRPr="004B3238">
        <w:rPr>
          <w:rFonts w:ascii="Calibri" w:hAnsi="Calibri" w:cs="Calibri"/>
          <w:b/>
          <w:bCs/>
        </w:rPr>
        <w:t>Personal Qualities</w:t>
      </w:r>
    </w:p>
    <w:p w14:paraId="7E1DAC21" w14:textId="77777777" w:rsidR="00902663" w:rsidRPr="004B3238" w:rsidRDefault="00902663" w:rsidP="00902663">
      <w:pPr>
        <w:numPr>
          <w:ilvl w:val="0"/>
          <w:numId w:val="21"/>
        </w:numPr>
        <w:spacing w:after="0" w:line="240" w:lineRule="auto"/>
        <w:rPr>
          <w:rFonts w:ascii="Calibri" w:hAnsi="Calibri" w:cs="Calibri"/>
        </w:rPr>
      </w:pPr>
      <w:r w:rsidRPr="004B3238">
        <w:rPr>
          <w:rFonts w:ascii="Calibri" w:hAnsi="Calibri" w:cs="Calibri"/>
        </w:rPr>
        <w:t>Compassionate and person-centred.</w:t>
      </w:r>
    </w:p>
    <w:p w14:paraId="53616CEA" w14:textId="77777777" w:rsidR="00902663" w:rsidRPr="004B3238" w:rsidRDefault="00902663" w:rsidP="00902663">
      <w:pPr>
        <w:numPr>
          <w:ilvl w:val="0"/>
          <w:numId w:val="21"/>
        </w:numPr>
        <w:spacing w:after="0" w:line="240" w:lineRule="auto"/>
        <w:rPr>
          <w:rFonts w:ascii="Calibri" w:hAnsi="Calibri" w:cs="Calibri"/>
        </w:rPr>
      </w:pPr>
      <w:r w:rsidRPr="004B3238">
        <w:rPr>
          <w:rFonts w:ascii="Calibri" w:hAnsi="Calibri" w:cs="Calibri"/>
        </w:rPr>
        <w:t>Calm, resilient and emotionally robust.</w:t>
      </w:r>
    </w:p>
    <w:p w14:paraId="5B9C41D2" w14:textId="77777777" w:rsidR="00902663" w:rsidRPr="004B3238" w:rsidRDefault="00902663" w:rsidP="00902663">
      <w:pPr>
        <w:numPr>
          <w:ilvl w:val="0"/>
          <w:numId w:val="21"/>
        </w:numPr>
        <w:spacing w:after="0" w:line="240" w:lineRule="auto"/>
        <w:rPr>
          <w:rFonts w:ascii="Calibri" w:hAnsi="Calibri" w:cs="Calibri"/>
        </w:rPr>
      </w:pPr>
      <w:r w:rsidRPr="004B3238">
        <w:rPr>
          <w:rFonts w:ascii="Calibri" w:hAnsi="Calibri" w:cs="Calibri"/>
        </w:rPr>
        <w:t>Professional, approachable and credible.</w:t>
      </w:r>
    </w:p>
    <w:p w14:paraId="1495F5F3" w14:textId="77777777" w:rsidR="00902663" w:rsidRPr="004B3238" w:rsidRDefault="00902663" w:rsidP="00902663">
      <w:pPr>
        <w:numPr>
          <w:ilvl w:val="0"/>
          <w:numId w:val="21"/>
        </w:numPr>
        <w:spacing w:after="0" w:line="240" w:lineRule="auto"/>
        <w:rPr>
          <w:rFonts w:ascii="Calibri" w:hAnsi="Calibri" w:cs="Calibri"/>
        </w:rPr>
      </w:pPr>
      <w:r w:rsidRPr="004B3238">
        <w:rPr>
          <w:rFonts w:ascii="Calibri" w:hAnsi="Calibri" w:cs="Calibri"/>
        </w:rPr>
        <w:lastRenderedPageBreak/>
        <w:t>Collaborative, supportive and accountable.</w:t>
      </w:r>
    </w:p>
    <w:p w14:paraId="58092AE4" w14:textId="77777777" w:rsidR="00902663" w:rsidRPr="004B3238" w:rsidRDefault="00902663" w:rsidP="00902663">
      <w:pPr>
        <w:numPr>
          <w:ilvl w:val="0"/>
          <w:numId w:val="21"/>
        </w:numPr>
        <w:spacing w:after="0" w:line="240" w:lineRule="auto"/>
        <w:rPr>
          <w:rFonts w:ascii="Calibri" w:hAnsi="Calibri" w:cs="Calibri"/>
        </w:rPr>
      </w:pPr>
      <w:r w:rsidRPr="004B3238">
        <w:rPr>
          <w:rFonts w:ascii="Calibri" w:hAnsi="Calibri" w:cs="Calibri"/>
        </w:rPr>
        <w:t>Committed to equality, diversity and inclusion.</w:t>
      </w:r>
    </w:p>
    <w:p w14:paraId="72BF4ED5" w14:textId="77777777" w:rsidR="00902663" w:rsidRPr="004B3238" w:rsidRDefault="00902663" w:rsidP="00902663">
      <w:pPr>
        <w:numPr>
          <w:ilvl w:val="0"/>
          <w:numId w:val="21"/>
        </w:numPr>
        <w:spacing w:after="0" w:line="240" w:lineRule="auto"/>
        <w:rPr>
          <w:rFonts w:ascii="Calibri" w:hAnsi="Calibri" w:cs="Calibri"/>
        </w:rPr>
      </w:pPr>
      <w:r w:rsidRPr="004B3238">
        <w:rPr>
          <w:rFonts w:ascii="Calibri" w:hAnsi="Calibri" w:cs="Calibri"/>
        </w:rPr>
        <w:t>Passionate about improving bereavement support for people across Scotland.</w:t>
      </w:r>
    </w:p>
    <w:p w14:paraId="7895D925" w14:textId="77777777" w:rsidR="00902663" w:rsidRPr="00DB4AE5" w:rsidRDefault="00902663" w:rsidP="00902663">
      <w:pPr>
        <w:spacing w:after="0" w:line="240" w:lineRule="auto"/>
      </w:pPr>
    </w:p>
    <w:sectPr w:rsidR="00902663" w:rsidRPr="00DB4AE5" w:rsidSect="00902663">
      <w:pgSz w:w="11906" w:h="16838"/>
      <w:pgMar w:top="907" w:right="1134" w:bottom="79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E63F6"/>
    <w:multiLevelType w:val="multilevel"/>
    <w:tmpl w:val="53C4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A0ADD"/>
    <w:multiLevelType w:val="multilevel"/>
    <w:tmpl w:val="C9CC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C7487"/>
    <w:multiLevelType w:val="multilevel"/>
    <w:tmpl w:val="645A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83C75"/>
    <w:multiLevelType w:val="multilevel"/>
    <w:tmpl w:val="4E86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9338C"/>
    <w:multiLevelType w:val="multilevel"/>
    <w:tmpl w:val="856A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42941"/>
    <w:multiLevelType w:val="multilevel"/>
    <w:tmpl w:val="B75C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F833CD"/>
    <w:multiLevelType w:val="multilevel"/>
    <w:tmpl w:val="E2080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E43CB9"/>
    <w:multiLevelType w:val="multilevel"/>
    <w:tmpl w:val="AA144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9C58C9"/>
    <w:multiLevelType w:val="multilevel"/>
    <w:tmpl w:val="AEFA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A53078"/>
    <w:multiLevelType w:val="multilevel"/>
    <w:tmpl w:val="609C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045D35"/>
    <w:multiLevelType w:val="multilevel"/>
    <w:tmpl w:val="173C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47731"/>
    <w:multiLevelType w:val="multilevel"/>
    <w:tmpl w:val="AD4E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683D0B"/>
    <w:multiLevelType w:val="multilevel"/>
    <w:tmpl w:val="F9BA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8D0B97"/>
    <w:multiLevelType w:val="multilevel"/>
    <w:tmpl w:val="8484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257857"/>
    <w:multiLevelType w:val="multilevel"/>
    <w:tmpl w:val="E318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4E79DC"/>
    <w:multiLevelType w:val="multilevel"/>
    <w:tmpl w:val="5C52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AB3209"/>
    <w:multiLevelType w:val="multilevel"/>
    <w:tmpl w:val="764A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BC3B83"/>
    <w:multiLevelType w:val="multilevel"/>
    <w:tmpl w:val="B8DE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A230C7"/>
    <w:multiLevelType w:val="multilevel"/>
    <w:tmpl w:val="143C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033D8D"/>
    <w:multiLevelType w:val="multilevel"/>
    <w:tmpl w:val="2060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E5598C"/>
    <w:multiLevelType w:val="multilevel"/>
    <w:tmpl w:val="5496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847813">
    <w:abstractNumId w:val="18"/>
  </w:num>
  <w:num w:numId="2" w16cid:durableId="195627046">
    <w:abstractNumId w:val="17"/>
  </w:num>
  <w:num w:numId="3" w16cid:durableId="562832490">
    <w:abstractNumId w:val="12"/>
  </w:num>
  <w:num w:numId="4" w16cid:durableId="1080177434">
    <w:abstractNumId w:val="7"/>
  </w:num>
  <w:num w:numId="5" w16cid:durableId="1389526474">
    <w:abstractNumId w:val="8"/>
  </w:num>
  <w:num w:numId="6" w16cid:durableId="179972139">
    <w:abstractNumId w:val="20"/>
  </w:num>
  <w:num w:numId="7" w16cid:durableId="259072914">
    <w:abstractNumId w:val="5"/>
  </w:num>
  <w:num w:numId="8" w16cid:durableId="1191719857">
    <w:abstractNumId w:val="1"/>
  </w:num>
  <w:num w:numId="9" w16cid:durableId="728653290">
    <w:abstractNumId w:val="11"/>
  </w:num>
  <w:num w:numId="10" w16cid:durableId="648556554">
    <w:abstractNumId w:val="4"/>
  </w:num>
  <w:num w:numId="11" w16cid:durableId="1937250358">
    <w:abstractNumId w:val="6"/>
  </w:num>
  <w:num w:numId="12" w16cid:durableId="1883521247">
    <w:abstractNumId w:val="19"/>
  </w:num>
  <w:num w:numId="13" w16cid:durableId="1881284548">
    <w:abstractNumId w:val="14"/>
  </w:num>
  <w:num w:numId="14" w16cid:durableId="275064291">
    <w:abstractNumId w:val="16"/>
  </w:num>
  <w:num w:numId="15" w16cid:durableId="186020505">
    <w:abstractNumId w:val="9"/>
  </w:num>
  <w:num w:numId="16" w16cid:durableId="1255355080">
    <w:abstractNumId w:val="3"/>
  </w:num>
  <w:num w:numId="17" w16cid:durableId="1409883297">
    <w:abstractNumId w:val="10"/>
  </w:num>
  <w:num w:numId="18" w16cid:durableId="1512644173">
    <w:abstractNumId w:val="0"/>
  </w:num>
  <w:num w:numId="19" w16cid:durableId="367070457">
    <w:abstractNumId w:val="2"/>
  </w:num>
  <w:num w:numId="20" w16cid:durableId="1390153761">
    <w:abstractNumId w:val="13"/>
  </w:num>
  <w:num w:numId="21" w16cid:durableId="4018777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AE5"/>
    <w:rsid w:val="000048B3"/>
    <w:rsid w:val="00033DC9"/>
    <w:rsid w:val="000610C5"/>
    <w:rsid w:val="000721D8"/>
    <w:rsid w:val="00103F5A"/>
    <w:rsid w:val="001129E2"/>
    <w:rsid w:val="001350D8"/>
    <w:rsid w:val="002D48EF"/>
    <w:rsid w:val="00323631"/>
    <w:rsid w:val="003E1FB3"/>
    <w:rsid w:val="004B3238"/>
    <w:rsid w:val="005512E3"/>
    <w:rsid w:val="005C7B8E"/>
    <w:rsid w:val="005D76DE"/>
    <w:rsid w:val="00746B87"/>
    <w:rsid w:val="00902663"/>
    <w:rsid w:val="009716B4"/>
    <w:rsid w:val="00A955DA"/>
    <w:rsid w:val="00AE1BB0"/>
    <w:rsid w:val="00B46C5C"/>
    <w:rsid w:val="00C24B22"/>
    <w:rsid w:val="00CA43EC"/>
    <w:rsid w:val="00D5441E"/>
    <w:rsid w:val="00D637B0"/>
    <w:rsid w:val="00DB4AE5"/>
    <w:rsid w:val="00DC1320"/>
    <w:rsid w:val="00DC1350"/>
    <w:rsid w:val="00E91038"/>
    <w:rsid w:val="00ED571D"/>
    <w:rsid w:val="00EE106C"/>
    <w:rsid w:val="00EE28D8"/>
    <w:rsid w:val="00F33307"/>
    <w:rsid w:val="00F811EF"/>
    <w:rsid w:val="00FC3329"/>
    <w:rsid w:val="00FD4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69E1C"/>
  <w15:chartTrackingRefBased/>
  <w15:docId w15:val="{DCCE36D5-8EB3-4477-A711-BC5903D1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A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B4A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A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A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A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A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A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A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A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A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B4A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A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A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A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A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A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A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AE5"/>
    <w:rPr>
      <w:rFonts w:eastAsiaTheme="majorEastAsia" w:cstheme="majorBidi"/>
      <w:color w:val="272727" w:themeColor="text1" w:themeTint="D8"/>
    </w:rPr>
  </w:style>
  <w:style w:type="paragraph" w:styleId="Title">
    <w:name w:val="Title"/>
    <w:basedOn w:val="Normal"/>
    <w:next w:val="Normal"/>
    <w:link w:val="TitleChar"/>
    <w:uiPriority w:val="10"/>
    <w:qFormat/>
    <w:rsid w:val="00DB4A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A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A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A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AE5"/>
    <w:pPr>
      <w:spacing w:before="160"/>
      <w:jc w:val="center"/>
    </w:pPr>
    <w:rPr>
      <w:i/>
      <w:iCs/>
      <w:color w:val="404040" w:themeColor="text1" w:themeTint="BF"/>
    </w:rPr>
  </w:style>
  <w:style w:type="character" w:customStyle="1" w:styleId="QuoteChar">
    <w:name w:val="Quote Char"/>
    <w:basedOn w:val="DefaultParagraphFont"/>
    <w:link w:val="Quote"/>
    <w:uiPriority w:val="29"/>
    <w:rsid w:val="00DB4AE5"/>
    <w:rPr>
      <w:i/>
      <w:iCs/>
      <w:color w:val="404040" w:themeColor="text1" w:themeTint="BF"/>
    </w:rPr>
  </w:style>
  <w:style w:type="paragraph" w:styleId="ListParagraph">
    <w:name w:val="List Paragraph"/>
    <w:basedOn w:val="Normal"/>
    <w:uiPriority w:val="34"/>
    <w:qFormat/>
    <w:rsid w:val="00DB4AE5"/>
    <w:pPr>
      <w:ind w:left="720"/>
      <w:contextualSpacing/>
    </w:pPr>
  </w:style>
  <w:style w:type="character" w:styleId="IntenseEmphasis">
    <w:name w:val="Intense Emphasis"/>
    <w:basedOn w:val="DefaultParagraphFont"/>
    <w:uiPriority w:val="21"/>
    <w:qFormat/>
    <w:rsid w:val="00DB4AE5"/>
    <w:rPr>
      <w:i/>
      <w:iCs/>
      <w:color w:val="0F4761" w:themeColor="accent1" w:themeShade="BF"/>
    </w:rPr>
  </w:style>
  <w:style w:type="paragraph" w:styleId="IntenseQuote">
    <w:name w:val="Intense Quote"/>
    <w:basedOn w:val="Normal"/>
    <w:next w:val="Normal"/>
    <w:link w:val="IntenseQuoteChar"/>
    <w:uiPriority w:val="30"/>
    <w:qFormat/>
    <w:rsid w:val="00DB4A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AE5"/>
    <w:rPr>
      <w:i/>
      <w:iCs/>
      <w:color w:val="0F4761" w:themeColor="accent1" w:themeShade="BF"/>
    </w:rPr>
  </w:style>
  <w:style w:type="character" w:styleId="IntenseReference">
    <w:name w:val="Intense Reference"/>
    <w:basedOn w:val="DefaultParagraphFont"/>
    <w:uiPriority w:val="32"/>
    <w:qFormat/>
    <w:rsid w:val="00DB4AE5"/>
    <w:rPr>
      <w:b/>
      <w:bCs/>
      <w:smallCaps/>
      <w:color w:val="0F4761" w:themeColor="accent1" w:themeShade="BF"/>
      <w:spacing w:val="5"/>
    </w:rPr>
  </w:style>
  <w:style w:type="paragraph" w:customStyle="1" w:styleId="pdq2pgselectionanchorcontainer">
    <w:name w:val="pdq2pg_selectionanchorcontainer"/>
    <w:basedOn w:val="Normal"/>
    <w:rsid w:val="00EE28D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EE28D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EE28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Arnott-Barron</dc:creator>
  <cp:keywords/>
  <dc:description/>
  <cp:lastModifiedBy>Michaela Thomson</cp:lastModifiedBy>
  <cp:revision>2</cp:revision>
  <dcterms:created xsi:type="dcterms:W3CDTF">2026-07-29T17:02:00Z</dcterms:created>
  <dcterms:modified xsi:type="dcterms:W3CDTF">2026-07-29T17:02:00Z</dcterms:modified>
</cp:coreProperties>
</file>